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3BEE8" w14:textId="7BD3AA62" w:rsidR="00CB36D5" w:rsidRPr="00E87B9F" w:rsidRDefault="00BD2576" w:rsidP="00683854">
      <w:pPr>
        <w:spacing w:line="360" w:lineRule="auto"/>
        <w:jc w:val="center"/>
        <w:rPr>
          <w:rFonts w:asciiTheme="minorHAnsi" w:eastAsia="Calibri" w:hAnsiTheme="minorHAnsi" w:cstheme="minorHAnsi"/>
          <w:color w:val="2E74B5" w:themeColor="accent1" w:themeShade="BF"/>
          <w:sz w:val="22"/>
          <w:szCs w:val="22"/>
        </w:rPr>
      </w:pPr>
      <w:r>
        <w:rPr>
          <w:rFonts w:asciiTheme="minorHAnsi" w:eastAsia="Calibri" w:hAnsiTheme="minorHAnsi" w:cstheme="minorHAnsi"/>
          <w:color w:val="2E74B5" w:themeColor="accent1" w:themeShade="BF"/>
          <w:sz w:val="22"/>
          <w:szCs w:val="22"/>
        </w:rPr>
        <w:t xml:space="preserve">Abstract </w:t>
      </w:r>
      <w:r w:rsidR="00506FF6" w:rsidRPr="00E87B9F">
        <w:rPr>
          <w:rFonts w:asciiTheme="minorHAnsi" w:eastAsia="Calibri" w:hAnsiTheme="minorHAnsi" w:cstheme="minorHAnsi"/>
          <w:color w:val="2E74B5" w:themeColor="accent1" w:themeShade="BF"/>
          <w:sz w:val="22"/>
          <w:szCs w:val="22"/>
        </w:rPr>
        <w:t>Instru</w:t>
      </w:r>
      <w:r>
        <w:rPr>
          <w:rFonts w:asciiTheme="minorHAnsi" w:eastAsia="Calibri" w:hAnsiTheme="minorHAnsi" w:cstheme="minorHAnsi"/>
          <w:color w:val="2E74B5" w:themeColor="accent1" w:themeShade="BF"/>
          <w:sz w:val="22"/>
          <w:szCs w:val="22"/>
        </w:rPr>
        <w:t>ctions</w:t>
      </w:r>
    </w:p>
    <w:p w14:paraId="650CF1BA" w14:textId="2C9682DE" w:rsidR="00824E66" w:rsidRDefault="00824E66" w:rsidP="00011FDD">
      <w:pPr>
        <w:pStyle w:val="ListParagraph"/>
        <w:numPr>
          <w:ilvl w:val="0"/>
          <w:numId w:val="13"/>
        </w:numPr>
        <w:spacing w:line="360" w:lineRule="auto"/>
        <w:rPr>
          <w:rFonts w:asciiTheme="minorHAnsi" w:eastAsia="Calibri" w:hAnsiTheme="minorHAnsi" w:cstheme="minorHAnsi"/>
          <w:color w:val="2E74B5" w:themeColor="accent1" w:themeShade="BF"/>
          <w:sz w:val="20"/>
          <w:szCs w:val="20"/>
          <w:lang w:val="en-US"/>
        </w:rPr>
      </w:pPr>
      <w:r w:rsidRPr="00824E66">
        <w:rPr>
          <w:rFonts w:asciiTheme="minorHAnsi" w:eastAsia="Calibri" w:hAnsiTheme="minorHAnsi" w:cstheme="minorHAnsi"/>
          <w:color w:val="2E74B5" w:themeColor="accent1" w:themeShade="BF"/>
          <w:sz w:val="20"/>
          <w:szCs w:val="20"/>
          <w:lang w:val="en-US"/>
        </w:rPr>
        <w:t xml:space="preserve">Maximum </w:t>
      </w:r>
      <w:r>
        <w:rPr>
          <w:rFonts w:asciiTheme="minorHAnsi" w:eastAsia="Calibri" w:hAnsiTheme="minorHAnsi" w:cstheme="minorHAnsi"/>
          <w:color w:val="2E74B5" w:themeColor="accent1" w:themeShade="BF"/>
          <w:sz w:val="20"/>
          <w:szCs w:val="20"/>
          <w:lang w:val="en-US"/>
        </w:rPr>
        <w:t>l</w:t>
      </w:r>
      <w:r w:rsidRPr="00824E66">
        <w:rPr>
          <w:rFonts w:asciiTheme="minorHAnsi" w:eastAsia="Calibri" w:hAnsiTheme="minorHAnsi" w:cstheme="minorHAnsi"/>
          <w:color w:val="2E74B5" w:themeColor="accent1" w:themeShade="BF"/>
          <w:sz w:val="20"/>
          <w:szCs w:val="20"/>
          <w:lang w:val="en-US"/>
        </w:rPr>
        <w:t xml:space="preserve">ength of the abstract (excluding title, authors and affiliation) must not exceed </w:t>
      </w:r>
      <w:r w:rsidR="008560DF">
        <w:rPr>
          <w:rFonts w:asciiTheme="minorHAnsi" w:eastAsia="Calibri" w:hAnsiTheme="minorHAnsi" w:cstheme="minorHAnsi"/>
          <w:b/>
          <w:bCs/>
          <w:color w:val="2E74B5" w:themeColor="accent1" w:themeShade="BF"/>
          <w:sz w:val="20"/>
          <w:szCs w:val="20"/>
          <w:lang w:val="en-US"/>
        </w:rPr>
        <w:t>25</w:t>
      </w:r>
      <w:r w:rsidRPr="00D55770">
        <w:rPr>
          <w:rFonts w:asciiTheme="minorHAnsi" w:eastAsia="Calibri" w:hAnsiTheme="minorHAnsi" w:cstheme="minorHAnsi"/>
          <w:b/>
          <w:bCs/>
          <w:color w:val="2E74B5" w:themeColor="accent1" w:themeShade="BF"/>
          <w:sz w:val="20"/>
          <w:szCs w:val="20"/>
          <w:lang w:val="en-US"/>
        </w:rPr>
        <w:t xml:space="preserve">00 </w:t>
      </w:r>
      <w:proofErr w:type="gramStart"/>
      <w:r w:rsidRPr="00D55770">
        <w:rPr>
          <w:rFonts w:asciiTheme="minorHAnsi" w:eastAsia="Calibri" w:hAnsiTheme="minorHAnsi" w:cstheme="minorHAnsi"/>
          <w:b/>
          <w:bCs/>
          <w:color w:val="2E74B5" w:themeColor="accent1" w:themeShade="BF"/>
          <w:sz w:val="20"/>
          <w:szCs w:val="20"/>
          <w:lang w:val="en-US"/>
        </w:rPr>
        <w:t>words</w:t>
      </w:r>
      <w:r>
        <w:rPr>
          <w:rFonts w:asciiTheme="minorHAnsi" w:eastAsia="Calibri" w:hAnsiTheme="minorHAnsi" w:cstheme="minorHAnsi"/>
          <w:color w:val="2E74B5" w:themeColor="accent1" w:themeShade="BF"/>
          <w:sz w:val="20"/>
          <w:szCs w:val="20"/>
          <w:lang w:val="en-US"/>
        </w:rPr>
        <w:t>;</w:t>
      </w:r>
      <w:proofErr w:type="gramEnd"/>
    </w:p>
    <w:p w14:paraId="5CB61C66" w14:textId="1B74D434" w:rsidR="00824E66" w:rsidRDefault="00824E66" w:rsidP="00011FDD">
      <w:pPr>
        <w:pStyle w:val="ListParagraph"/>
        <w:numPr>
          <w:ilvl w:val="0"/>
          <w:numId w:val="13"/>
        </w:numPr>
        <w:spacing w:line="360" w:lineRule="auto"/>
        <w:rPr>
          <w:rFonts w:asciiTheme="minorHAnsi" w:eastAsia="Calibri" w:hAnsiTheme="minorHAnsi" w:cstheme="minorHAnsi"/>
          <w:color w:val="2E74B5" w:themeColor="accent1" w:themeShade="BF"/>
          <w:sz w:val="20"/>
          <w:szCs w:val="20"/>
          <w:lang w:val="en-US"/>
        </w:rPr>
      </w:pPr>
      <w:r w:rsidRPr="00824E66">
        <w:rPr>
          <w:rFonts w:asciiTheme="minorHAnsi" w:eastAsia="Calibri" w:hAnsiTheme="minorHAnsi" w:cstheme="minorHAnsi"/>
          <w:color w:val="2E74B5" w:themeColor="accent1" w:themeShade="BF"/>
          <w:sz w:val="20"/>
          <w:szCs w:val="20"/>
          <w:lang w:val="en-US"/>
        </w:rPr>
        <w:t xml:space="preserve">Affiliation must follow the following order: </w:t>
      </w:r>
      <w:r w:rsidRPr="00824E66">
        <w:rPr>
          <w:rFonts w:asciiTheme="minorHAnsi" w:eastAsia="Calibri" w:hAnsiTheme="minorHAnsi" w:cstheme="minorHAnsi"/>
          <w:b/>
          <w:bCs/>
          <w:color w:val="2E74B5" w:themeColor="accent1" w:themeShade="BF"/>
          <w:sz w:val="20"/>
          <w:szCs w:val="20"/>
          <w:lang w:val="en-US"/>
        </w:rPr>
        <w:t xml:space="preserve">Department or Research Unit, School/Faculty or Research Unit, University or Polytechnic, City, </w:t>
      </w:r>
      <w:proofErr w:type="gramStart"/>
      <w:r w:rsidRPr="00824E66">
        <w:rPr>
          <w:rFonts w:asciiTheme="minorHAnsi" w:eastAsia="Calibri" w:hAnsiTheme="minorHAnsi" w:cstheme="minorHAnsi"/>
          <w:b/>
          <w:bCs/>
          <w:color w:val="2E74B5" w:themeColor="accent1" w:themeShade="BF"/>
          <w:sz w:val="20"/>
          <w:szCs w:val="20"/>
          <w:lang w:val="en-US"/>
        </w:rPr>
        <w:t>Country</w:t>
      </w:r>
      <w:r>
        <w:rPr>
          <w:rFonts w:asciiTheme="minorHAnsi" w:eastAsia="Calibri" w:hAnsiTheme="minorHAnsi" w:cstheme="minorHAnsi"/>
          <w:color w:val="2E74B5" w:themeColor="accent1" w:themeShade="BF"/>
          <w:sz w:val="20"/>
          <w:szCs w:val="20"/>
          <w:lang w:val="en-US"/>
        </w:rPr>
        <w:t>;</w:t>
      </w:r>
      <w:proofErr w:type="gramEnd"/>
    </w:p>
    <w:p w14:paraId="59CDB27C" w14:textId="1EFD3DFE" w:rsidR="00824E66" w:rsidRDefault="00824E66" w:rsidP="00011FDD">
      <w:pPr>
        <w:pStyle w:val="ListParagraph"/>
        <w:numPr>
          <w:ilvl w:val="0"/>
          <w:numId w:val="13"/>
        </w:numPr>
        <w:spacing w:line="360" w:lineRule="auto"/>
        <w:rPr>
          <w:rFonts w:asciiTheme="minorHAnsi" w:eastAsia="Calibri" w:hAnsiTheme="minorHAnsi" w:cstheme="minorHAnsi"/>
          <w:color w:val="2E74B5" w:themeColor="accent1" w:themeShade="BF"/>
          <w:sz w:val="20"/>
          <w:szCs w:val="20"/>
          <w:lang w:val="en-US"/>
        </w:rPr>
      </w:pPr>
      <w:r w:rsidRPr="00824E66">
        <w:rPr>
          <w:rFonts w:asciiTheme="minorHAnsi" w:eastAsia="Calibri" w:hAnsiTheme="minorHAnsi" w:cstheme="minorHAnsi"/>
          <w:color w:val="2E74B5" w:themeColor="accent1" w:themeShade="BF"/>
          <w:sz w:val="20"/>
          <w:szCs w:val="20"/>
          <w:lang w:val="en-US"/>
        </w:rPr>
        <w:t xml:space="preserve">The organization of the abstract must </w:t>
      </w:r>
      <w:r>
        <w:rPr>
          <w:rFonts w:asciiTheme="minorHAnsi" w:eastAsia="Calibri" w:hAnsiTheme="minorHAnsi" w:cstheme="minorHAnsi"/>
          <w:color w:val="2E74B5" w:themeColor="accent1" w:themeShade="BF"/>
          <w:sz w:val="20"/>
          <w:szCs w:val="20"/>
          <w:lang w:val="en-US"/>
        </w:rPr>
        <w:t>adopt</w:t>
      </w:r>
      <w:r w:rsidRPr="00824E66">
        <w:rPr>
          <w:rFonts w:asciiTheme="minorHAnsi" w:eastAsia="Calibri" w:hAnsiTheme="minorHAnsi" w:cstheme="minorHAnsi"/>
          <w:color w:val="2E74B5" w:themeColor="accent1" w:themeShade="BF"/>
          <w:sz w:val="20"/>
          <w:szCs w:val="20"/>
          <w:lang w:val="en-US"/>
        </w:rPr>
        <w:t xml:space="preserve"> the following sections: Introduction and Objectives; Methodology; Development; Results; Conclusions.</w:t>
      </w:r>
    </w:p>
    <w:p w14:paraId="7ED554FE" w14:textId="77777777" w:rsidR="00187436" w:rsidRPr="00D55770" w:rsidRDefault="00187436" w:rsidP="00011FDD">
      <w:pPr>
        <w:spacing w:line="360" w:lineRule="auto"/>
        <w:jc w:val="center"/>
        <w:rPr>
          <w:rFonts w:asciiTheme="minorHAnsi" w:hAnsiTheme="minorHAnsi" w:cstheme="minorHAnsi"/>
          <w:b/>
          <w:szCs w:val="28"/>
        </w:rPr>
      </w:pPr>
    </w:p>
    <w:p w14:paraId="029420AE" w14:textId="77777777" w:rsidR="004108A4" w:rsidRPr="00D55770" w:rsidRDefault="004108A4" w:rsidP="00011FDD">
      <w:pPr>
        <w:spacing w:line="360" w:lineRule="auto"/>
        <w:jc w:val="center"/>
        <w:rPr>
          <w:rFonts w:asciiTheme="minorHAnsi" w:hAnsiTheme="minorHAnsi" w:cstheme="minorHAnsi"/>
          <w:b/>
          <w:szCs w:val="28"/>
        </w:rPr>
      </w:pPr>
    </w:p>
    <w:p w14:paraId="7374E4A0" w14:textId="56336449" w:rsidR="00E34B0E" w:rsidRPr="00E87B9F" w:rsidRDefault="00E34B0E" w:rsidP="00011FDD">
      <w:pPr>
        <w:spacing w:line="360" w:lineRule="auto"/>
        <w:jc w:val="center"/>
        <w:rPr>
          <w:rFonts w:asciiTheme="minorHAnsi" w:hAnsiTheme="minorHAnsi" w:cstheme="minorHAnsi"/>
          <w:color w:val="000000" w:themeColor="text1"/>
          <w:sz w:val="28"/>
          <w:szCs w:val="28"/>
        </w:rPr>
      </w:pPr>
      <w:r w:rsidRPr="00E87B9F">
        <w:rPr>
          <w:rFonts w:asciiTheme="minorHAnsi" w:hAnsiTheme="minorHAnsi" w:cstheme="minorHAnsi"/>
          <w:b/>
          <w:color w:val="000000" w:themeColor="text1"/>
          <w:sz w:val="28"/>
          <w:szCs w:val="28"/>
        </w:rPr>
        <w:t>Title</w:t>
      </w:r>
    </w:p>
    <w:p w14:paraId="6673D3A5" w14:textId="58D4B3AC" w:rsidR="00E34B0E" w:rsidRPr="00745CF4" w:rsidRDefault="00BF5150" w:rsidP="00011FDD">
      <w:pPr>
        <w:spacing w:line="360" w:lineRule="auto"/>
        <w:jc w:val="center"/>
        <w:rPr>
          <w:rFonts w:asciiTheme="minorHAnsi" w:hAnsiTheme="minorHAnsi" w:cstheme="minorHAnsi"/>
          <w:color w:val="808080"/>
          <w:szCs w:val="28"/>
        </w:rPr>
      </w:pPr>
      <w:r w:rsidRPr="00745CF4">
        <w:rPr>
          <w:rFonts w:asciiTheme="minorHAnsi" w:eastAsia="Calibri" w:hAnsiTheme="minorHAnsi" w:cstheme="minorHAnsi"/>
          <w:color w:val="A6A6A6"/>
          <w:sz w:val="22"/>
          <w:szCs w:val="22"/>
        </w:rPr>
        <w:t>(Author 1)</w:t>
      </w:r>
      <w:r w:rsidR="00E34B0E" w:rsidRPr="00745CF4">
        <w:rPr>
          <w:rFonts w:asciiTheme="minorHAnsi" w:hAnsiTheme="minorHAnsi" w:cstheme="minorHAnsi"/>
          <w:sz w:val="22"/>
          <w:szCs w:val="22"/>
        </w:rPr>
        <w:t xml:space="preserve"> </w:t>
      </w:r>
      <w:r w:rsidR="00E34B0E" w:rsidRPr="00770BAB">
        <w:rPr>
          <w:rFonts w:asciiTheme="minorHAnsi" w:hAnsiTheme="minorHAnsi" w:cstheme="minorHAnsi"/>
          <w:sz w:val="22"/>
          <w:szCs w:val="22"/>
        </w:rPr>
        <w:t>Name and Surname</w:t>
      </w:r>
      <w:r w:rsidR="00E34B0E" w:rsidRPr="00770BAB">
        <w:rPr>
          <w:rFonts w:asciiTheme="minorHAnsi" w:hAnsiTheme="minorHAnsi" w:cstheme="minorHAnsi"/>
          <w:color w:val="000000"/>
          <w:sz w:val="22"/>
          <w:szCs w:val="22"/>
          <w:vertAlign w:val="superscript"/>
        </w:rPr>
        <w:t>1</w:t>
      </w:r>
      <w:r w:rsidRPr="00745CF4">
        <w:rPr>
          <w:rFonts w:asciiTheme="minorHAnsi" w:hAnsiTheme="minorHAnsi" w:cstheme="minorHAnsi"/>
          <w:sz w:val="22"/>
          <w:szCs w:val="22"/>
        </w:rPr>
        <w:t xml:space="preserve">; </w:t>
      </w:r>
      <w:r w:rsidRPr="00745CF4">
        <w:rPr>
          <w:rFonts w:asciiTheme="minorHAnsi" w:hAnsiTheme="minorHAnsi" w:cstheme="minorHAnsi"/>
          <w:color w:val="A6A6A6"/>
          <w:sz w:val="22"/>
          <w:szCs w:val="22"/>
        </w:rPr>
        <w:t>(Author 2)</w:t>
      </w:r>
      <w:r w:rsidRPr="00745CF4">
        <w:rPr>
          <w:rFonts w:asciiTheme="minorHAnsi" w:hAnsiTheme="minorHAnsi" w:cstheme="minorHAnsi"/>
          <w:sz w:val="22"/>
          <w:szCs w:val="22"/>
        </w:rPr>
        <w:t xml:space="preserve"> Name and Surname </w:t>
      </w:r>
      <w:r w:rsidR="007D5B12" w:rsidRPr="007D5B12">
        <w:rPr>
          <w:rFonts w:asciiTheme="minorHAnsi" w:hAnsiTheme="minorHAnsi" w:cstheme="minorHAnsi"/>
          <w:sz w:val="22"/>
          <w:szCs w:val="22"/>
          <w:vertAlign w:val="superscript"/>
        </w:rPr>
        <w:t>1,</w:t>
      </w:r>
      <w:r w:rsidRPr="00745CF4">
        <w:rPr>
          <w:rFonts w:asciiTheme="minorHAnsi" w:hAnsiTheme="minorHAnsi" w:cstheme="minorHAnsi"/>
          <w:sz w:val="22"/>
          <w:szCs w:val="22"/>
          <w:vertAlign w:val="superscript"/>
        </w:rPr>
        <w:t>2</w:t>
      </w:r>
      <w:r w:rsidRPr="00745CF4">
        <w:rPr>
          <w:rFonts w:asciiTheme="minorHAnsi" w:hAnsiTheme="minorHAnsi" w:cstheme="minorHAnsi"/>
          <w:sz w:val="22"/>
          <w:szCs w:val="22"/>
        </w:rPr>
        <w:t xml:space="preserve">; </w:t>
      </w:r>
      <w:r w:rsidR="007D5B12" w:rsidRPr="00745CF4">
        <w:rPr>
          <w:rFonts w:asciiTheme="minorHAnsi" w:hAnsiTheme="minorHAnsi" w:cstheme="minorHAnsi"/>
          <w:color w:val="A6A6A6"/>
          <w:sz w:val="22"/>
          <w:szCs w:val="22"/>
        </w:rPr>
        <w:t xml:space="preserve">(Author </w:t>
      </w:r>
      <w:r w:rsidR="007D5B12">
        <w:rPr>
          <w:rFonts w:asciiTheme="minorHAnsi" w:hAnsiTheme="minorHAnsi" w:cstheme="minorHAnsi"/>
          <w:color w:val="A6A6A6"/>
          <w:sz w:val="22"/>
          <w:szCs w:val="22"/>
        </w:rPr>
        <w:t>3</w:t>
      </w:r>
      <w:r w:rsidR="007D5B12" w:rsidRPr="00745CF4">
        <w:rPr>
          <w:rFonts w:asciiTheme="minorHAnsi" w:hAnsiTheme="minorHAnsi" w:cstheme="minorHAnsi"/>
          <w:color w:val="A6A6A6"/>
          <w:sz w:val="22"/>
          <w:szCs w:val="22"/>
        </w:rPr>
        <w:t>)</w:t>
      </w:r>
      <w:r w:rsidR="007D5B12" w:rsidRPr="00745CF4">
        <w:rPr>
          <w:rFonts w:asciiTheme="minorHAnsi" w:hAnsiTheme="minorHAnsi" w:cstheme="minorHAnsi"/>
          <w:sz w:val="22"/>
          <w:szCs w:val="22"/>
        </w:rPr>
        <w:t xml:space="preserve"> Name and Surname </w:t>
      </w:r>
      <w:r w:rsidR="007D5B12" w:rsidRPr="00745CF4">
        <w:rPr>
          <w:rFonts w:asciiTheme="minorHAnsi" w:hAnsiTheme="minorHAnsi" w:cstheme="minorHAnsi"/>
          <w:sz w:val="22"/>
          <w:szCs w:val="22"/>
          <w:vertAlign w:val="superscript"/>
        </w:rPr>
        <w:t>2</w:t>
      </w:r>
      <w:r w:rsidR="007D5B12" w:rsidRPr="00745CF4">
        <w:rPr>
          <w:rFonts w:asciiTheme="minorHAnsi" w:hAnsiTheme="minorHAnsi" w:cstheme="minorHAnsi"/>
          <w:sz w:val="22"/>
          <w:szCs w:val="22"/>
        </w:rPr>
        <w:t xml:space="preserve">; </w:t>
      </w:r>
      <w:r w:rsidRPr="00745CF4">
        <w:rPr>
          <w:rFonts w:asciiTheme="minorHAnsi" w:hAnsiTheme="minorHAnsi" w:cstheme="minorHAnsi"/>
          <w:sz w:val="22"/>
          <w:szCs w:val="22"/>
        </w:rPr>
        <w:t xml:space="preserve">… </w:t>
      </w:r>
    </w:p>
    <w:p w14:paraId="048B5529" w14:textId="041EBBC6" w:rsidR="00E34B0E" w:rsidRPr="00D55770" w:rsidRDefault="00E34B0E" w:rsidP="00011FDD">
      <w:pPr>
        <w:spacing w:line="360" w:lineRule="auto"/>
        <w:jc w:val="center"/>
        <w:rPr>
          <w:rFonts w:asciiTheme="minorHAnsi" w:hAnsiTheme="minorHAnsi" w:cstheme="minorHAnsi"/>
          <w:color w:val="7F7F7F"/>
          <w:sz w:val="22"/>
          <w:szCs w:val="28"/>
        </w:rPr>
      </w:pPr>
      <w:r w:rsidRPr="00D55770">
        <w:rPr>
          <w:rFonts w:asciiTheme="minorHAnsi" w:hAnsiTheme="minorHAnsi" w:cstheme="minorHAnsi"/>
          <w:sz w:val="20"/>
        </w:rPr>
        <w:t>Affiliation</w:t>
      </w:r>
      <w:r w:rsidRPr="00D55770">
        <w:rPr>
          <w:rFonts w:asciiTheme="minorHAnsi" w:hAnsiTheme="minorHAnsi" w:cstheme="minorHAnsi"/>
          <w:color w:val="000000"/>
          <w:sz w:val="20"/>
          <w:vertAlign w:val="superscript"/>
        </w:rPr>
        <w:t>1</w:t>
      </w:r>
      <w:r w:rsidR="00BF5150" w:rsidRPr="00D55770">
        <w:rPr>
          <w:rFonts w:asciiTheme="minorHAnsi" w:hAnsiTheme="minorHAnsi" w:cstheme="minorHAnsi"/>
          <w:color w:val="000000"/>
          <w:sz w:val="20"/>
        </w:rPr>
        <w:t>;</w:t>
      </w:r>
      <w:r w:rsidR="00BF5150" w:rsidRPr="00D55770">
        <w:rPr>
          <w:rFonts w:asciiTheme="minorHAnsi" w:hAnsiTheme="minorHAnsi" w:cstheme="minorHAnsi"/>
          <w:color w:val="000000"/>
          <w:sz w:val="20"/>
          <w:vertAlign w:val="superscript"/>
        </w:rPr>
        <w:t xml:space="preserve"> </w:t>
      </w:r>
      <w:r w:rsidR="00BF5150" w:rsidRPr="00D55770">
        <w:rPr>
          <w:rFonts w:asciiTheme="minorHAnsi" w:hAnsiTheme="minorHAnsi" w:cstheme="minorHAnsi"/>
          <w:sz w:val="20"/>
        </w:rPr>
        <w:t>Affiliation</w:t>
      </w:r>
      <w:r w:rsidR="00BF5150" w:rsidRPr="00D55770">
        <w:rPr>
          <w:rFonts w:asciiTheme="minorHAnsi" w:hAnsiTheme="minorHAnsi" w:cstheme="minorHAnsi"/>
          <w:color w:val="000000"/>
          <w:sz w:val="20"/>
          <w:vertAlign w:val="superscript"/>
        </w:rPr>
        <w:t>2</w:t>
      </w:r>
      <w:r w:rsidR="00BF5150" w:rsidRPr="00D55770">
        <w:rPr>
          <w:rFonts w:asciiTheme="minorHAnsi" w:hAnsiTheme="minorHAnsi" w:cstheme="minorHAnsi"/>
          <w:color w:val="000000"/>
          <w:sz w:val="20"/>
        </w:rPr>
        <w:t>; …</w:t>
      </w:r>
    </w:p>
    <w:p w14:paraId="1594F56C" w14:textId="77777777" w:rsidR="00E34B0E" w:rsidRPr="00D55770" w:rsidRDefault="00E34B0E" w:rsidP="00011FDD">
      <w:pPr>
        <w:jc w:val="center"/>
        <w:rPr>
          <w:rFonts w:asciiTheme="minorHAnsi" w:hAnsiTheme="minorHAnsi" w:cstheme="minorHAnsi"/>
          <w:sz w:val="28"/>
          <w:szCs w:val="28"/>
        </w:rPr>
      </w:pPr>
      <w:r w:rsidRPr="00D55770">
        <w:rPr>
          <w:rFonts w:asciiTheme="minorHAnsi" w:hAnsiTheme="minorHAnsi" w:cstheme="minorHAnsi"/>
          <w:color w:val="7F7F7F"/>
          <w:sz w:val="28"/>
          <w:szCs w:val="28"/>
        </w:rPr>
        <w:t>____________________________________________________</w:t>
      </w:r>
    </w:p>
    <w:p w14:paraId="0E97E8F5" w14:textId="77777777" w:rsidR="00E34B0E" w:rsidRPr="00D55770" w:rsidRDefault="00E34B0E" w:rsidP="00011FDD">
      <w:pPr>
        <w:jc w:val="center"/>
        <w:rPr>
          <w:rFonts w:asciiTheme="minorHAnsi" w:hAnsiTheme="minorHAnsi" w:cstheme="minorHAnsi"/>
          <w:color w:val="7F7F7F"/>
          <w:sz w:val="28"/>
          <w:szCs w:val="28"/>
        </w:rPr>
      </w:pPr>
    </w:p>
    <w:p w14:paraId="690AA0AE" w14:textId="77777777" w:rsidR="00E87B9F" w:rsidRPr="00D55770" w:rsidRDefault="00E87B9F" w:rsidP="00011FDD">
      <w:pPr>
        <w:jc w:val="center"/>
        <w:rPr>
          <w:rFonts w:asciiTheme="minorHAnsi" w:hAnsiTheme="minorHAnsi" w:cstheme="minorHAnsi"/>
          <w:color w:val="7F7F7F"/>
          <w:sz w:val="28"/>
          <w:szCs w:val="28"/>
        </w:rPr>
      </w:pPr>
    </w:p>
    <w:p w14:paraId="74D0C5BC" w14:textId="0CB8B94A" w:rsidR="00E34B0E" w:rsidRPr="00352B2E" w:rsidRDefault="00352B2E" w:rsidP="00011FDD">
      <w:pPr>
        <w:spacing w:line="360" w:lineRule="auto"/>
        <w:jc w:val="center"/>
        <w:rPr>
          <w:rFonts w:asciiTheme="minorHAnsi" w:hAnsiTheme="minorHAnsi" w:cstheme="minorHAnsi"/>
          <w:b/>
          <w:bCs/>
          <w:color w:val="000000" w:themeColor="text1"/>
          <w:sz w:val="22"/>
          <w:szCs w:val="22"/>
        </w:rPr>
      </w:pPr>
      <w:r w:rsidRPr="00352B2E">
        <w:rPr>
          <w:rFonts w:asciiTheme="minorHAnsi" w:hAnsiTheme="minorHAnsi" w:cstheme="minorHAnsi"/>
          <w:b/>
          <w:bCs/>
          <w:color w:val="000000" w:themeColor="text1"/>
          <w:sz w:val="22"/>
          <w:szCs w:val="22"/>
        </w:rPr>
        <w:t>ABSTRACT</w:t>
      </w:r>
    </w:p>
    <w:p w14:paraId="083EA91F" w14:textId="77777777" w:rsidR="00E34B0E" w:rsidRPr="00352B2E" w:rsidRDefault="00E34B0E" w:rsidP="00011FDD">
      <w:pPr>
        <w:spacing w:line="360" w:lineRule="auto"/>
        <w:rPr>
          <w:rFonts w:asciiTheme="minorHAnsi" w:hAnsiTheme="minorHAnsi" w:cstheme="minorHAnsi"/>
          <w:sz w:val="22"/>
          <w:szCs w:val="22"/>
        </w:rPr>
      </w:pPr>
    </w:p>
    <w:p w14:paraId="67C6D351" w14:textId="58E927CA" w:rsidR="00177425" w:rsidRDefault="00352B2E" w:rsidP="00011FDD">
      <w:pPr>
        <w:spacing w:line="360" w:lineRule="auto"/>
        <w:jc w:val="both"/>
        <w:rPr>
          <w:rFonts w:asciiTheme="minorHAnsi" w:hAnsiTheme="minorHAnsi" w:cstheme="minorHAnsi"/>
          <w:bCs/>
          <w:color w:val="AEAAAA" w:themeColor="background2" w:themeShade="BF"/>
          <w:sz w:val="22"/>
          <w:szCs w:val="22"/>
        </w:rPr>
      </w:pPr>
      <w:r w:rsidRPr="00352B2E">
        <w:rPr>
          <w:rFonts w:asciiTheme="minorHAnsi" w:hAnsiTheme="minorHAnsi" w:cstheme="minorHAnsi"/>
          <w:b/>
          <w:sz w:val="22"/>
          <w:szCs w:val="22"/>
        </w:rPr>
        <w:t xml:space="preserve">Introduction and Objectives: </w:t>
      </w:r>
      <w:r w:rsidRPr="00352B2E">
        <w:rPr>
          <w:rFonts w:asciiTheme="minorHAnsi" w:hAnsiTheme="minorHAnsi" w:cstheme="minorHAnsi"/>
          <w:bCs/>
          <w:color w:val="AEAAAA" w:themeColor="background2" w:themeShade="BF"/>
          <w:sz w:val="22"/>
          <w:szCs w:val="22"/>
        </w:rPr>
        <w:t>Describe the state of the art related to the research objectives and the hypothesis defined for the study.</w:t>
      </w:r>
    </w:p>
    <w:p w14:paraId="69AD2474" w14:textId="77777777" w:rsidR="00352B2E" w:rsidRPr="00352B2E" w:rsidRDefault="00352B2E" w:rsidP="00011FDD">
      <w:pPr>
        <w:spacing w:line="360" w:lineRule="auto"/>
        <w:jc w:val="both"/>
        <w:rPr>
          <w:rFonts w:asciiTheme="minorHAnsi" w:hAnsiTheme="minorHAnsi" w:cstheme="minorHAnsi"/>
          <w:b/>
          <w:sz w:val="22"/>
          <w:szCs w:val="22"/>
        </w:rPr>
      </w:pPr>
    </w:p>
    <w:p w14:paraId="5C1CC50B" w14:textId="19951F32" w:rsidR="00177425" w:rsidRDefault="00352B2E" w:rsidP="00011FDD">
      <w:pPr>
        <w:spacing w:line="360" w:lineRule="auto"/>
        <w:jc w:val="both"/>
        <w:rPr>
          <w:rFonts w:asciiTheme="minorHAnsi" w:hAnsiTheme="minorHAnsi" w:cstheme="minorHAnsi"/>
          <w:bCs/>
          <w:color w:val="AEAAAA" w:themeColor="background2" w:themeShade="BF"/>
          <w:sz w:val="22"/>
          <w:szCs w:val="22"/>
        </w:rPr>
      </w:pPr>
      <w:r w:rsidRPr="00352B2E">
        <w:rPr>
          <w:rFonts w:asciiTheme="minorHAnsi" w:hAnsiTheme="minorHAnsi" w:cstheme="minorHAnsi"/>
          <w:b/>
          <w:sz w:val="22"/>
          <w:szCs w:val="22"/>
        </w:rPr>
        <w:t xml:space="preserve">Methodology: </w:t>
      </w:r>
      <w:r w:rsidRPr="00352B2E">
        <w:rPr>
          <w:rFonts w:asciiTheme="minorHAnsi" w:hAnsiTheme="minorHAnsi" w:cstheme="minorHAnsi"/>
          <w:bCs/>
          <w:color w:val="AEAAAA" w:themeColor="background2" w:themeShade="BF"/>
          <w:sz w:val="22"/>
          <w:szCs w:val="22"/>
        </w:rPr>
        <w:t>Present and describe the methodologies applied [1] to achieve the objectives of the work (this may include the design context, the experimental model used, the relevant statistical methods, the case studies analyzed, the samples analyzed, the main techniques and processes employed).</w:t>
      </w:r>
    </w:p>
    <w:p w14:paraId="1DBF9E21" w14:textId="77777777" w:rsidR="00352B2E" w:rsidRPr="00352B2E" w:rsidRDefault="00352B2E" w:rsidP="00011FDD">
      <w:pPr>
        <w:spacing w:line="360" w:lineRule="auto"/>
        <w:jc w:val="both"/>
        <w:rPr>
          <w:rFonts w:asciiTheme="minorHAnsi" w:hAnsiTheme="minorHAnsi" w:cstheme="minorHAnsi"/>
          <w:bCs/>
          <w:color w:val="AEAAAA" w:themeColor="background2" w:themeShade="BF"/>
          <w:sz w:val="22"/>
          <w:szCs w:val="22"/>
        </w:rPr>
      </w:pPr>
    </w:p>
    <w:p w14:paraId="119F2B36" w14:textId="50FA87D2" w:rsidR="00177425" w:rsidRPr="00352B2E" w:rsidRDefault="00352B2E" w:rsidP="00011FDD">
      <w:pPr>
        <w:spacing w:line="360" w:lineRule="auto"/>
        <w:jc w:val="both"/>
        <w:rPr>
          <w:rFonts w:asciiTheme="minorHAnsi" w:hAnsiTheme="minorHAnsi" w:cstheme="minorHAnsi"/>
          <w:b/>
          <w:color w:val="000000" w:themeColor="text1"/>
          <w:sz w:val="22"/>
          <w:szCs w:val="22"/>
        </w:rPr>
      </w:pPr>
      <w:r w:rsidRPr="00352B2E">
        <w:rPr>
          <w:rFonts w:asciiTheme="minorHAnsi" w:hAnsiTheme="minorHAnsi" w:cstheme="minorHAnsi"/>
          <w:b/>
          <w:color w:val="000000" w:themeColor="text1"/>
          <w:sz w:val="22"/>
          <w:szCs w:val="22"/>
        </w:rPr>
        <w:t xml:space="preserve">Development: </w:t>
      </w:r>
      <w:r w:rsidRPr="00352B2E">
        <w:rPr>
          <w:rFonts w:asciiTheme="minorHAnsi" w:hAnsiTheme="minorHAnsi" w:cstheme="minorHAnsi"/>
          <w:bCs/>
          <w:color w:val="AEAAAA" w:themeColor="background2" w:themeShade="BF"/>
          <w:sz w:val="22"/>
          <w:szCs w:val="22"/>
        </w:rPr>
        <w:t>Actively describe the testing and analysis of the processes employed [2] since the beginning of the research and its successive developments.</w:t>
      </w:r>
    </w:p>
    <w:p w14:paraId="51C7CBE2" w14:textId="77777777" w:rsidR="00352B2E" w:rsidRPr="00352B2E" w:rsidRDefault="00352B2E" w:rsidP="00011FDD">
      <w:pPr>
        <w:spacing w:line="360" w:lineRule="auto"/>
        <w:jc w:val="both"/>
        <w:rPr>
          <w:rFonts w:asciiTheme="minorHAnsi" w:hAnsiTheme="minorHAnsi" w:cstheme="minorHAnsi"/>
          <w:b/>
          <w:sz w:val="22"/>
          <w:szCs w:val="22"/>
        </w:rPr>
      </w:pPr>
    </w:p>
    <w:p w14:paraId="29CE504D" w14:textId="33F1E622" w:rsidR="00506FF6" w:rsidRPr="00352B2E" w:rsidRDefault="00352B2E" w:rsidP="00011FDD">
      <w:pPr>
        <w:spacing w:line="360" w:lineRule="auto"/>
        <w:jc w:val="both"/>
        <w:rPr>
          <w:rFonts w:asciiTheme="minorHAnsi" w:hAnsiTheme="minorHAnsi" w:cstheme="minorHAnsi"/>
          <w:bCs/>
          <w:color w:val="AEAAAA" w:themeColor="background2" w:themeShade="BF"/>
          <w:sz w:val="22"/>
          <w:szCs w:val="22"/>
        </w:rPr>
      </w:pPr>
      <w:r w:rsidRPr="00352B2E">
        <w:rPr>
          <w:rFonts w:asciiTheme="minorHAnsi" w:hAnsiTheme="minorHAnsi" w:cstheme="minorHAnsi"/>
          <w:b/>
          <w:sz w:val="22"/>
          <w:szCs w:val="22"/>
        </w:rPr>
        <w:t xml:space="preserve">Results: </w:t>
      </w:r>
      <w:r w:rsidRPr="00352B2E">
        <w:rPr>
          <w:rFonts w:asciiTheme="minorHAnsi" w:hAnsiTheme="minorHAnsi" w:cstheme="minorHAnsi"/>
          <w:bCs/>
          <w:color w:val="AEAAAA" w:themeColor="background2" w:themeShade="BF"/>
          <w:sz w:val="22"/>
          <w:szCs w:val="22"/>
        </w:rPr>
        <w:t xml:space="preserve">Please describe the results of the work. In the context of the poster, the student may describe preliminary results </w:t>
      </w:r>
      <w:r w:rsidR="000F6377" w:rsidRPr="00352B2E">
        <w:rPr>
          <w:rFonts w:asciiTheme="minorHAnsi" w:hAnsiTheme="minorHAnsi" w:cstheme="minorHAnsi"/>
          <w:bCs/>
          <w:color w:val="AEAAAA" w:themeColor="background2" w:themeShade="BF"/>
          <w:sz w:val="22"/>
          <w:szCs w:val="22"/>
        </w:rPr>
        <w:t>if</w:t>
      </w:r>
      <w:r w:rsidRPr="00352B2E">
        <w:rPr>
          <w:rFonts w:asciiTheme="minorHAnsi" w:hAnsiTheme="minorHAnsi" w:cstheme="minorHAnsi"/>
          <w:bCs/>
          <w:color w:val="AEAAAA" w:themeColor="background2" w:themeShade="BF"/>
          <w:sz w:val="22"/>
          <w:szCs w:val="22"/>
        </w:rPr>
        <w:t xml:space="preserve"> they are properly contextualized and the expected impact of the results on the state of the art is duly mentioned.</w:t>
      </w:r>
    </w:p>
    <w:p w14:paraId="2E063F2A" w14:textId="77777777" w:rsidR="00352B2E" w:rsidRPr="00352B2E" w:rsidRDefault="00352B2E" w:rsidP="00011FDD">
      <w:pPr>
        <w:spacing w:line="360" w:lineRule="auto"/>
        <w:jc w:val="both"/>
        <w:rPr>
          <w:rFonts w:asciiTheme="minorHAnsi" w:hAnsiTheme="minorHAnsi" w:cstheme="minorHAnsi"/>
          <w:b/>
          <w:sz w:val="22"/>
          <w:szCs w:val="22"/>
        </w:rPr>
      </w:pPr>
    </w:p>
    <w:p w14:paraId="5DFD550D" w14:textId="2D8CFF92" w:rsidR="00E34B0E" w:rsidRPr="00352B2E" w:rsidRDefault="00E34B0E" w:rsidP="00011FDD">
      <w:pPr>
        <w:spacing w:line="360" w:lineRule="auto"/>
        <w:jc w:val="both"/>
        <w:rPr>
          <w:rFonts w:asciiTheme="minorHAnsi" w:hAnsiTheme="minorHAnsi" w:cstheme="minorHAnsi"/>
          <w:b/>
          <w:sz w:val="22"/>
          <w:szCs w:val="22"/>
        </w:rPr>
      </w:pPr>
      <w:r w:rsidRPr="00352B2E">
        <w:rPr>
          <w:rFonts w:asciiTheme="minorHAnsi" w:hAnsiTheme="minorHAnsi" w:cstheme="minorHAnsi"/>
          <w:b/>
          <w:sz w:val="22"/>
          <w:szCs w:val="22"/>
        </w:rPr>
        <w:t>Conclusions:</w:t>
      </w:r>
      <w:r w:rsidR="005B621F" w:rsidRPr="00352B2E">
        <w:rPr>
          <w:rFonts w:asciiTheme="minorHAnsi" w:hAnsiTheme="minorHAnsi" w:cstheme="minorHAnsi"/>
          <w:b/>
          <w:sz w:val="22"/>
          <w:szCs w:val="22"/>
        </w:rPr>
        <w:t xml:space="preserve"> </w:t>
      </w:r>
      <w:r w:rsidR="00352B2E" w:rsidRPr="00352B2E">
        <w:rPr>
          <w:rFonts w:asciiTheme="minorHAnsi" w:hAnsiTheme="minorHAnsi" w:cstheme="minorHAnsi"/>
          <w:bCs/>
          <w:color w:val="AEAAAA" w:themeColor="background2" w:themeShade="BF"/>
          <w:sz w:val="22"/>
          <w:szCs w:val="22"/>
        </w:rPr>
        <w:t>Describe the main conclusions of the work and refer to its impact on the state of the art.</w:t>
      </w:r>
    </w:p>
    <w:p w14:paraId="12FEF810" w14:textId="77777777" w:rsidR="00683854" w:rsidRPr="00352B2E" w:rsidRDefault="00683854" w:rsidP="00011FDD">
      <w:pPr>
        <w:jc w:val="both"/>
        <w:rPr>
          <w:rFonts w:asciiTheme="minorHAnsi" w:hAnsiTheme="minorHAnsi" w:cstheme="minorHAnsi"/>
          <w:b/>
          <w:sz w:val="22"/>
          <w:szCs w:val="22"/>
        </w:rPr>
      </w:pPr>
    </w:p>
    <w:p w14:paraId="654FE6FC" w14:textId="6AAD8052" w:rsidR="00E34B0E" w:rsidRPr="00352B2E" w:rsidRDefault="00E34B0E" w:rsidP="00011FDD">
      <w:pPr>
        <w:jc w:val="both"/>
        <w:rPr>
          <w:rFonts w:asciiTheme="minorHAnsi" w:hAnsiTheme="minorHAnsi" w:cstheme="minorHAnsi"/>
          <w:color w:val="A6A6A6"/>
          <w:sz w:val="22"/>
          <w:szCs w:val="22"/>
        </w:rPr>
      </w:pPr>
      <w:r w:rsidRPr="00352B2E">
        <w:rPr>
          <w:rFonts w:asciiTheme="minorHAnsi" w:hAnsiTheme="minorHAnsi" w:cstheme="minorHAnsi"/>
          <w:b/>
          <w:sz w:val="22"/>
          <w:szCs w:val="22"/>
        </w:rPr>
        <w:t>Keywords:</w:t>
      </w:r>
      <w:r w:rsidRPr="00352B2E">
        <w:rPr>
          <w:rFonts w:asciiTheme="minorHAnsi" w:hAnsiTheme="minorHAnsi" w:cstheme="minorHAnsi"/>
          <w:sz w:val="22"/>
          <w:szCs w:val="22"/>
        </w:rPr>
        <w:t xml:space="preserve"> </w:t>
      </w:r>
      <w:r w:rsidRPr="00352B2E">
        <w:rPr>
          <w:rFonts w:asciiTheme="minorHAnsi" w:hAnsiTheme="minorHAnsi" w:cstheme="minorHAnsi"/>
          <w:color w:val="A6A6A6"/>
          <w:sz w:val="22"/>
          <w:szCs w:val="22"/>
        </w:rPr>
        <w:t xml:space="preserve">3-5 </w:t>
      </w:r>
      <w:r w:rsidR="00352B2E" w:rsidRPr="00352B2E">
        <w:rPr>
          <w:rFonts w:asciiTheme="minorHAnsi" w:hAnsiTheme="minorHAnsi" w:cstheme="minorHAnsi"/>
          <w:color w:val="A6A6A6"/>
          <w:sz w:val="22"/>
          <w:szCs w:val="22"/>
        </w:rPr>
        <w:t>words</w:t>
      </w:r>
    </w:p>
    <w:p w14:paraId="5D089040" w14:textId="77777777" w:rsidR="00683854" w:rsidRPr="00352B2E" w:rsidRDefault="00683854" w:rsidP="00011FDD">
      <w:pPr>
        <w:jc w:val="both"/>
        <w:rPr>
          <w:rFonts w:asciiTheme="minorHAnsi" w:hAnsiTheme="minorHAnsi" w:cstheme="minorHAnsi"/>
          <w:color w:val="A6A6A6"/>
          <w:sz w:val="22"/>
          <w:szCs w:val="22"/>
        </w:rPr>
      </w:pPr>
    </w:p>
    <w:p w14:paraId="336D0500" w14:textId="20252D78" w:rsidR="00A14A0A" w:rsidRPr="00352B2E" w:rsidRDefault="00352B2E" w:rsidP="00011FDD">
      <w:pPr>
        <w:jc w:val="both"/>
        <w:rPr>
          <w:rFonts w:asciiTheme="minorHAnsi" w:hAnsiTheme="minorHAnsi" w:cstheme="minorHAnsi"/>
          <w:sz w:val="22"/>
          <w:szCs w:val="22"/>
        </w:rPr>
      </w:pPr>
      <w:r w:rsidRPr="00352B2E">
        <w:rPr>
          <w:rFonts w:asciiTheme="minorHAnsi" w:hAnsiTheme="minorHAnsi" w:cstheme="minorHAnsi"/>
          <w:b/>
          <w:sz w:val="22"/>
          <w:szCs w:val="22"/>
        </w:rPr>
        <w:lastRenderedPageBreak/>
        <w:t xml:space="preserve">Acknowledgements: </w:t>
      </w:r>
      <w:r w:rsidR="00A14A0A" w:rsidRPr="00352B2E">
        <w:rPr>
          <w:rFonts w:asciiTheme="minorHAnsi" w:hAnsiTheme="minorHAnsi" w:cstheme="minorHAnsi"/>
          <w:bCs/>
          <w:color w:val="A6A6A6" w:themeColor="background1" w:themeShade="A6"/>
          <w:sz w:val="22"/>
          <w:szCs w:val="22"/>
        </w:rPr>
        <w:t>(</w:t>
      </w:r>
      <w:r w:rsidRPr="00352B2E">
        <w:rPr>
          <w:rFonts w:asciiTheme="minorHAnsi" w:hAnsiTheme="minorHAnsi" w:cstheme="minorHAnsi"/>
          <w:bCs/>
          <w:color w:val="A6A6A6" w:themeColor="background1" w:themeShade="A6"/>
          <w:sz w:val="22"/>
          <w:szCs w:val="22"/>
        </w:rPr>
        <w:t>if applicable</w:t>
      </w:r>
      <w:r w:rsidR="00A14A0A" w:rsidRPr="00352B2E">
        <w:rPr>
          <w:rFonts w:asciiTheme="minorHAnsi" w:hAnsiTheme="minorHAnsi" w:cstheme="minorHAnsi"/>
          <w:bCs/>
          <w:color w:val="A6A6A6" w:themeColor="background1" w:themeShade="A6"/>
          <w:sz w:val="22"/>
          <w:szCs w:val="22"/>
        </w:rPr>
        <w:t>)</w:t>
      </w:r>
    </w:p>
    <w:p w14:paraId="3C068430" w14:textId="2EBD2B46" w:rsidR="00187775" w:rsidRPr="00D55770" w:rsidRDefault="00342C50" w:rsidP="00011FDD">
      <w:pPr>
        <w:jc w:val="both"/>
        <w:rPr>
          <w:rFonts w:asciiTheme="minorHAnsi" w:hAnsiTheme="minorHAnsi" w:cstheme="minorHAnsi"/>
          <w:bCs/>
          <w:color w:val="A6A6A6" w:themeColor="background1" w:themeShade="A6"/>
          <w:sz w:val="22"/>
          <w:szCs w:val="22"/>
        </w:rPr>
      </w:pPr>
      <w:proofErr w:type="spellStart"/>
      <w:r w:rsidRPr="00D55770">
        <w:rPr>
          <w:rFonts w:asciiTheme="minorHAnsi" w:hAnsiTheme="minorHAnsi" w:cstheme="minorHAnsi"/>
          <w:bCs/>
          <w:color w:val="A6A6A6" w:themeColor="background1" w:themeShade="A6"/>
          <w:sz w:val="22"/>
          <w:szCs w:val="22"/>
        </w:rPr>
        <w:t>XxxxXXXXxxx</w:t>
      </w:r>
      <w:proofErr w:type="spellEnd"/>
    </w:p>
    <w:p w14:paraId="57B09E88" w14:textId="77777777" w:rsidR="00342C50" w:rsidRPr="00D55770" w:rsidRDefault="00342C50" w:rsidP="00011FDD">
      <w:pPr>
        <w:jc w:val="both"/>
        <w:rPr>
          <w:rFonts w:asciiTheme="minorHAnsi" w:hAnsiTheme="minorHAnsi" w:cstheme="minorHAnsi"/>
          <w:sz w:val="22"/>
          <w:szCs w:val="22"/>
        </w:rPr>
      </w:pPr>
    </w:p>
    <w:p w14:paraId="205E86A3" w14:textId="77777777" w:rsidR="00D22865" w:rsidRPr="00D55770" w:rsidRDefault="00D22865" w:rsidP="00011FDD">
      <w:pPr>
        <w:jc w:val="both"/>
        <w:rPr>
          <w:rFonts w:asciiTheme="minorHAnsi" w:hAnsiTheme="minorHAnsi" w:cstheme="minorHAnsi"/>
          <w:b/>
          <w:sz w:val="22"/>
          <w:szCs w:val="22"/>
        </w:rPr>
      </w:pPr>
    </w:p>
    <w:p w14:paraId="3A64D38D" w14:textId="3EA8493B" w:rsidR="00831653" w:rsidRPr="00352B2E" w:rsidRDefault="00352B2E" w:rsidP="00011FDD">
      <w:pPr>
        <w:jc w:val="both"/>
        <w:rPr>
          <w:rFonts w:asciiTheme="minorHAnsi" w:hAnsiTheme="minorHAnsi" w:cstheme="minorHAnsi"/>
          <w:sz w:val="22"/>
          <w:szCs w:val="22"/>
        </w:rPr>
      </w:pPr>
      <w:r w:rsidRPr="00352B2E">
        <w:rPr>
          <w:rFonts w:asciiTheme="minorHAnsi" w:hAnsiTheme="minorHAnsi" w:cstheme="minorHAnsi"/>
          <w:b/>
          <w:sz w:val="22"/>
          <w:szCs w:val="22"/>
        </w:rPr>
        <w:t>Bibliographic References:</w:t>
      </w:r>
      <w:r w:rsidR="00177425" w:rsidRPr="00352B2E">
        <w:rPr>
          <w:rFonts w:asciiTheme="minorHAnsi" w:hAnsiTheme="minorHAnsi" w:cstheme="minorHAnsi"/>
          <w:bCs/>
          <w:color w:val="A6A6A6" w:themeColor="background1" w:themeShade="A6"/>
          <w:sz w:val="22"/>
          <w:szCs w:val="22"/>
        </w:rPr>
        <w:t xml:space="preserve"> (</w:t>
      </w:r>
      <w:r w:rsidRPr="00352B2E">
        <w:rPr>
          <w:rFonts w:asciiTheme="minorHAnsi" w:hAnsiTheme="minorHAnsi" w:cstheme="minorHAnsi"/>
          <w:bCs/>
          <w:color w:val="A6A6A6" w:themeColor="background1" w:themeShade="A6"/>
          <w:sz w:val="22"/>
          <w:szCs w:val="22"/>
        </w:rPr>
        <w:t>follow</w:t>
      </w:r>
      <w:r w:rsidR="00177425" w:rsidRPr="00352B2E">
        <w:rPr>
          <w:rFonts w:asciiTheme="minorHAnsi" w:hAnsiTheme="minorHAnsi" w:cstheme="minorHAnsi"/>
          <w:bCs/>
          <w:color w:val="A6A6A6" w:themeColor="background1" w:themeShade="A6"/>
          <w:sz w:val="22"/>
          <w:szCs w:val="22"/>
        </w:rPr>
        <w:t xml:space="preserve"> </w:t>
      </w:r>
      <w:r w:rsidRPr="00352B2E">
        <w:rPr>
          <w:rFonts w:asciiTheme="minorHAnsi" w:hAnsiTheme="minorHAnsi" w:cstheme="minorHAnsi"/>
          <w:bCs/>
          <w:color w:val="A6A6A6" w:themeColor="background1" w:themeShade="A6"/>
          <w:sz w:val="22"/>
          <w:szCs w:val="22"/>
        </w:rPr>
        <w:t>the APA</w:t>
      </w:r>
      <w:r w:rsidR="00177425" w:rsidRPr="00352B2E">
        <w:rPr>
          <w:rFonts w:asciiTheme="minorHAnsi" w:hAnsiTheme="minorHAnsi" w:cstheme="minorHAnsi"/>
          <w:bCs/>
          <w:color w:val="A6A6A6" w:themeColor="background1" w:themeShade="A6"/>
          <w:sz w:val="22"/>
          <w:szCs w:val="22"/>
        </w:rPr>
        <w:t xml:space="preserve"> norm)</w:t>
      </w:r>
    </w:p>
    <w:p w14:paraId="4914A163" w14:textId="5D610DCA" w:rsidR="00831653" w:rsidRPr="00A7347B" w:rsidRDefault="00831653" w:rsidP="00A7347B">
      <w:pPr>
        <w:spacing w:line="276" w:lineRule="auto"/>
        <w:jc w:val="both"/>
        <w:rPr>
          <w:rFonts w:asciiTheme="minorHAnsi" w:hAnsiTheme="minorHAnsi" w:cstheme="minorHAnsi"/>
          <w:sz w:val="22"/>
          <w:szCs w:val="22"/>
        </w:rPr>
      </w:pPr>
      <w:r w:rsidRPr="00A7347B">
        <w:rPr>
          <w:rFonts w:asciiTheme="minorHAnsi" w:hAnsiTheme="minorHAnsi" w:cstheme="minorHAnsi"/>
          <w:sz w:val="22"/>
          <w:szCs w:val="22"/>
        </w:rPr>
        <w:t>[1]</w:t>
      </w:r>
      <w:r w:rsidRPr="00A7347B">
        <w:rPr>
          <w:rStyle w:val="BookTitle"/>
          <w:rFonts w:ascii="Calibri" w:hAnsi="Calibri" w:cs="Calibri"/>
          <w:b w:val="0"/>
          <w:bCs w:val="0"/>
          <w:i w:val="0"/>
          <w:iCs w:val="0"/>
          <w:color w:val="AEAAAA" w:themeColor="background2" w:themeShade="BF"/>
          <w:sz w:val="22"/>
          <w:szCs w:val="22"/>
        </w:rPr>
        <w:t xml:space="preserve"> </w:t>
      </w:r>
      <w:r w:rsidR="00A7347B" w:rsidRPr="00A7347B">
        <w:rPr>
          <w:rStyle w:val="BookTitle"/>
          <w:rFonts w:ascii="Calibri" w:hAnsi="Calibri" w:cs="Calibri"/>
          <w:b w:val="0"/>
          <w:bCs w:val="0"/>
          <w:i w:val="0"/>
          <w:iCs w:val="0"/>
          <w:color w:val="AEAAAA" w:themeColor="background2" w:themeShade="BF"/>
          <w:sz w:val="22"/>
          <w:szCs w:val="22"/>
        </w:rPr>
        <w:t>Hanington, B., &amp; Martin, B. (2012). Universal methods of design. Rockport Publishers.</w:t>
      </w:r>
    </w:p>
    <w:p w14:paraId="378032A6" w14:textId="5BBEA8BC" w:rsidR="00831653" w:rsidRPr="00A7347B" w:rsidRDefault="00831653" w:rsidP="00A7347B">
      <w:pPr>
        <w:spacing w:line="276" w:lineRule="auto"/>
        <w:jc w:val="both"/>
        <w:rPr>
          <w:rFonts w:asciiTheme="minorHAnsi" w:hAnsiTheme="minorHAnsi" w:cstheme="minorHAnsi"/>
          <w:sz w:val="22"/>
          <w:szCs w:val="22"/>
        </w:rPr>
      </w:pPr>
      <w:r w:rsidRPr="00A7347B">
        <w:rPr>
          <w:rFonts w:asciiTheme="minorHAnsi" w:hAnsiTheme="minorHAnsi" w:cstheme="minorHAnsi"/>
          <w:sz w:val="22"/>
          <w:szCs w:val="22"/>
        </w:rPr>
        <w:t xml:space="preserve">[2] </w:t>
      </w:r>
      <w:proofErr w:type="spellStart"/>
      <w:r w:rsidR="00A7347B" w:rsidRPr="00A7347B">
        <w:rPr>
          <w:rStyle w:val="BookTitle"/>
          <w:rFonts w:ascii="Calibri" w:hAnsi="Calibri" w:cs="Calibri"/>
          <w:b w:val="0"/>
          <w:bCs w:val="0"/>
          <w:i w:val="0"/>
          <w:iCs w:val="0"/>
          <w:color w:val="AEAAAA" w:themeColor="background2" w:themeShade="BF"/>
          <w:sz w:val="22"/>
          <w:szCs w:val="22"/>
        </w:rPr>
        <w:t>Bordens</w:t>
      </w:r>
      <w:proofErr w:type="spellEnd"/>
      <w:r w:rsidR="00A7347B" w:rsidRPr="00A7347B">
        <w:rPr>
          <w:rStyle w:val="BookTitle"/>
          <w:rFonts w:ascii="Calibri" w:hAnsi="Calibri" w:cs="Calibri"/>
          <w:b w:val="0"/>
          <w:bCs w:val="0"/>
          <w:i w:val="0"/>
          <w:iCs w:val="0"/>
          <w:color w:val="AEAAAA" w:themeColor="background2" w:themeShade="BF"/>
          <w:sz w:val="22"/>
          <w:szCs w:val="22"/>
        </w:rPr>
        <w:t xml:space="preserve">, K. S., &amp; Abbott, B. B. (2018). Research design and methods: a process approach. </w:t>
      </w:r>
      <w:proofErr w:type="spellStart"/>
      <w:r w:rsidR="00A7347B" w:rsidRPr="00A7347B">
        <w:rPr>
          <w:rStyle w:val="BookTitle"/>
          <w:rFonts w:ascii="Calibri" w:hAnsi="Calibri" w:cs="Calibri"/>
          <w:b w:val="0"/>
          <w:bCs w:val="0"/>
          <w:i w:val="0"/>
          <w:iCs w:val="0"/>
          <w:color w:val="AEAAAA" w:themeColor="background2" w:themeShade="BF"/>
          <w:sz w:val="22"/>
          <w:szCs w:val="22"/>
        </w:rPr>
        <w:t>Mcgraw-Hill</w:t>
      </w:r>
      <w:proofErr w:type="spellEnd"/>
      <w:r w:rsidR="00A7347B" w:rsidRPr="00A7347B">
        <w:rPr>
          <w:rStyle w:val="BookTitle"/>
          <w:rFonts w:ascii="Calibri" w:hAnsi="Calibri" w:cs="Calibri"/>
          <w:b w:val="0"/>
          <w:bCs w:val="0"/>
          <w:i w:val="0"/>
          <w:iCs w:val="0"/>
          <w:color w:val="AEAAAA" w:themeColor="background2" w:themeShade="BF"/>
          <w:sz w:val="22"/>
          <w:szCs w:val="22"/>
        </w:rPr>
        <w:t xml:space="preserve"> Education.</w:t>
      </w:r>
    </w:p>
    <w:p w14:paraId="5514F52D" w14:textId="26998557" w:rsidR="00187775" w:rsidRDefault="00187775" w:rsidP="00011FDD">
      <w:pPr>
        <w:jc w:val="both"/>
        <w:rPr>
          <w:rFonts w:asciiTheme="minorHAnsi" w:hAnsiTheme="minorHAnsi" w:cstheme="minorHAnsi"/>
          <w:sz w:val="22"/>
          <w:szCs w:val="22"/>
        </w:rPr>
      </w:pPr>
    </w:p>
    <w:p w14:paraId="389928BB" w14:textId="71F438E9" w:rsidR="003E6EA6" w:rsidRDefault="003E6EA6" w:rsidP="00011FDD">
      <w:pPr>
        <w:jc w:val="both"/>
        <w:rPr>
          <w:rFonts w:asciiTheme="minorHAnsi" w:hAnsiTheme="minorHAnsi" w:cstheme="minorHAnsi"/>
          <w:sz w:val="22"/>
          <w:szCs w:val="22"/>
        </w:rPr>
      </w:pPr>
    </w:p>
    <w:p w14:paraId="6E9A664E" w14:textId="77777777" w:rsidR="002B1256" w:rsidRDefault="002B1256" w:rsidP="00011FDD">
      <w:pPr>
        <w:jc w:val="both"/>
        <w:rPr>
          <w:rFonts w:asciiTheme="minorHAnsi" w:hAnsiTheme="minorHAnsi" w:cstheme="minorHAnsi"/>
          <w:sz w:val="22"/>
          <w:szCs w:val="22"/>
        </w:rPr>
      </w:pPr>
    </w:p>
    <w:p w14:paraId="496D192D" w14:textId="0669EE78" w:rsidR="00FD467D" w:rsidRPr="00352B2E" w:rsidRDefault="002B1256" w:rsidP="00011FDD">
      <w:pPr>
        <w:jc w:val="both"/>
        <w:rPr>
          <w:rFonts w:asciiTheme="majorHAnsi" w:hAnsiTheme="majorHAnsi" w:cstheme="majorHAnsi"/>
        </w:rPr>
      </w:pPr>
      <w:r w:rsidRPr="002B1256">
        <w:rPr>
          <w:rFonts w:asciiTheme="minorHAnsi" w:hAnsiTheme="minorHAnsi" w:cstheme="minorHAnsi"/>
          <w:b/>
          <w:noProof/>
          <w:color w:val="000000" w:themeColor="text1"/>
          <w:sz w:val="22"/>
          <w:szCs w:val="22"/>
          <w:lang w:val="pt-PT"/>
        </w:rPr>
        <mc:AlternateContent>
          <mc:Choice Requires="wps">
            <w:drawing>
              <wp:anchor distT="0" distB="0" distL="114300" distR="114300" simplePos="0" relativeHeight="251659264" behindDoc="0" locked="0" layoutInCell="1" allowOverlap="1" wp14:anchorId="6D1A888C" wp14:editId="0DD527CE">
                <wp:simplePos x="0" y="0"/>
                <wp:positionH relativeFrom="column">
                  <wp:posOffset>-3040</wp:posOffset>
                </wp:positionH>
                <wp:positionV relativeFrom="paragraph">
                  <wp:posOffset>285115</wp:posOffset>
                </wp:positionV>
                <wp:extent cx="2704290" cy="1527243"/>
                <wp:effectExtent l="0" t="0" r="13970" b="9525"/>
                <wp:wrapTopAndBottom/>
                <wp:docPr id="839972246" name="Rectangle 1"/>
                <wp:cNvGraphicFramePr/>
                <a:graphic xmlns:a="http://schemas.openxmlformats.org/drawingml/2006/main">
                  <a:graphicData uri="http://schemas.microsoft.com/office/word/2010/wordprocessingShape">
                    <wps:wsp>
                      <wps:cNvSpPr/>
                      <wps:spPr>
                        <a:xfrm>
                          <a:off x="0" y="0"/>
                          <a:ext cx="2704290" cy="1527243"/>
                        </a:xfrm>
                        <a:prstGeom prst="rect">
                          <a:avLst/>
                        </a:prstGeom>
                      </wps:spPr>
                      <wps:style>
                        <a:lnRef idx="2">
                          <a:schemeClr val="accent3">
                            <a:shade val="15000"/>
                          </a:schemeClr>
                        </a:lnRef>
                        <a:fillRef idx="1">
                          <a:schemeClr val="accent3"/>
                        </a:fillRef>
                        <a:effectRef idx="0">
                          <a:schemeClr val="accent3"/>
                        </a:effectRef>
                        <a:fontRef idx="minor">
                          <a:schemeClr val="lt1"/>
                        </a:fontRef>
                      </wps:style>
                      <wps:txbx>
                        <w:txbxContent>
                          <w:p w14:paraId="31CFD96E" w14:textId="4564D151" w:rsidR="002B1256" w:rsidRPr="002B1256" w:rsidRDefault="002B1256" w:rsidP="002B1256">
                            <w:pPr>
                              <w:jc w:val="center"/>
                              <w:rPr>
                                <w:lang w:val="pt-PT"/>
                              </w:rPr>
                            </w:pPr>
                            <w:r>
                              <w:rPr>
                                <w:lang w:val="pt-PT"/>
                              </w:rPr>
                              <w: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1A888C" id="Rectangle 1" o:spid="_x0000_s1026" style="position:absolute;left:0;text-align:left;margin-left:-.25pt;margin-top:22.45pt;width:212.95pt;height:120.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" fillcolor="#a5a5a5 [3206]" strokecolor="#181818 [486]" strokeweight="1pt">
                <v:textbox>
                  <w:txbxContent>
                    <w:p w14:paraId="31CFD96E" w14:textId="4564D151" w:rsidR="002B1256" w:rsidRPr="002B1256" w:rsidRDefault="002B1256" w:rsidP="002B1256">
                      <w:pPr>
                        <w:jc w:val="center"/>
                        <w:rPr>
                          <w:lang w:val="pt-PT"/>
                        </w:rPr>
                      </w:pPr>
                      <w:r>
                        <w:rPr>
                          <w:lang w:val="pt-PT"/>
                        </w:rPr>
                        <w:t>z</w:t>
                      </w:r>
                    </w:p>
                  </w:txbxContent>
                </v:textbox>
                <w10:wrap type="topAndBottom"/>
              </v:rect>
            </w:pict>
          </mc:Fallback>
        </mc:AlternateContent>
      </w:r>
      <w:r w:rsidR="00FD467D" w:rsidRPr="00352B2E">
        <w:rPr>
          <w:rFonts w:asciiTheme="minorHAnsi" w:hAnsiTheme="minorHAnsi" w:cstheme="minorHAnsi"/>
          <w:b/>
          <w:color w:val="000000" w:themeColor="text1"/>
          <w:sz w:val="22"/>
          <w:szCs w:val="22"/>
        </w:rPr>
        <w:t>In</w:t>
      </w:r>
      <w:r w:rsidR="00177425" w:rsidRPr="00352B2E">
        <w:rPr>
          <w:rFonts w:asciiTheme="minorHAnsi" w:hAnsiTheme="minorHAnsi" w:cstheme="minorHAnsi"/>
          <w:b/>
          <w:color w:val="000000" w:themeColor="text1"/>
          <w:sz w:val="22"/>
          <w:szCs w:val="22"/>
        </w:rPr>
        <w:t>ser</w:t>
      </w:r>
      <w:r w:rsidR="00352B2E" w:rsidRPr="00352B2E">
        <w:rPr>
          <w:rFonts w:asciiTheme="minorHAnsi" w:hAnsiTheme="minorHAnsi" w:cstheme="minorHAnsi"/>
          <w:b/>
          <w:color w:val="000000" w:themeColor="text1"/>
          <w:sz w:val="22"/>
          <w:szCs w:val="22"/>
        </w:rPr>
        <w:t>t</w:t>
      </w:r>
      <w:r w:rsidR="00177425" w:rsidRPr="00352B2E">
        <w:rPr>
          <w:rFonts w:asciiTheme="minorHAnsi" w:hAnsiTheme="minorHAnsi" w:cstheme="minorHAnsi"/>
          <w:b/>
          <w:color w:val="000000" w:themeColor="text1"/>
          <w:sz w:val="22"/>
          <w:szCs w:val="22"/>
        </w:rPr>
        <w:t xml:space="preserve"> figur</w:t>
      </w:r>
      <w:r w:rsidR="00352B2E" w:rsidRPr="00352B2E">
        <w:rPr>
          <w:rFonts w:asciiTheme="minorHAnsi" w:hAnsiTheme="minorHAnsi" w:cstheme="minorHAnsi"/>
          <w:b/>
          <w:color w:val="000000" w:themeColor="text1"/>
          <w:sz w:val="22"/>
          <w:szCs w:val="22"/>
        </w:rPr>
        <w:t>e</w:t>
      </w:r>
      <w:r w:rsidR="00177425" w:rsidRPr="00352B2E">
        <w:rPr>
          <w:rFonts w:asciiTheme="minorHAnsi" w:hAnsiTheme="minorHAnsi" w:cstheme="minorHAnsi"/>
          <w:b/>
          <w:color w:val="000000" w:themeColor="text1"/>
          <w:sz w:val="22"/>
          <w:szCs w:val="22"/>
        </w:rPr>
        <w:t xml:space="preserve">s </w:t>
      </w:r>
      <w:r w:rsidR="00352B2E" w:rsidRPr="00352B2E">
        <w:rPr>
          <w:rFonts w:asciiTheme="minorHAnsi" w:hAnsiTheme="minorHAnsi" w:cstheme="minorHAnsi"/>
          <w:b/>
          <w:color w:val="000000" w:themeColor="text1"/>
          <w:sz w:val="22"/>
          <w:szCs w:val="22"/>
        </w:rPr>
        <w:t>here</w:t>
      </w:r>
      <w:r w:rsidRPr="00352B2E">
        <w:rPr>
          <w:rFonts w:asciiTheme="minorHAnsi" w:hAnsiTheme="minorHAnsi" w:cstheme="minorHAnsi"/>
          <w:b/>
          <w:color w:val="000000" w:themeColor="text1"/>
          <w:sz w:val="22"/>
          <w:szCs w:val="22"/>
        </w:rPr>
        <w:t>:</w:t>
      </w:r>
      <w:r w:rsidR="00177425" w:rsidRPr="00352B2E">
        <w:rPr>
          <w:rFonts w:asciiTheme="minorHAnsi" w:hAnsiTheme="minorHAnsi" w:cstheme="minorHAnsi"/>
          <w:b/>
          <w:color w:val="000000" w:themeColor="text1"/>
          <w:sz w:val="22"/>
          <w:szCs w:val="22"/>
        </w:rPr>
        <w:t xml:space="preserve"> </w:t>
      </w:r>
      <w:r w:rsidR="00177425" w:rsidRPr="00352B2E">
        <w:rPr>
          <w:rFonts w:asciiTheme="minorHAnsi" w:hAnsiTheme="minorHAnsi" w:cstheme="minorHAnsi"/>
          <w:bCs/>
          <w:color w:val="AEAAAA" w:themeColor="background2" w:themeShade="BF"/>
          <w:sz w:val="22"/>
          <w:szCs w:val="22"/>
        </w:rPr>
        <w:t>(</w:t>
      </w:r>
      <w:r w:rsidRPr="00352B2E">
        <w:rPr>
          <w:rFonts w:asciiTheme="minorHAnsi" w:hAnsiTheme="minorHAnsi" w:cstheme="minorHAnsi"/>
          <w:bCs/>
          <w:color w:val="AEAAAA" w:themeColor="background2" w:themeShade="BF"/>
          <w:sz w:val="22"/>
          <w:szCs w:val="22"/>
        </w:rPr>
        <w:t>m</w:t>
      </w:r>
      <w:r w:rsidR="00352B2E" w:rsidRPr="00352B2E">
        <w:rPr>
          <w:rFonts w:asciiTheme="minorHAnsi" w:hAnsiTheme="minorHAnsi" w:cstheme="minorHAnsi"/>
          <w:bCs/>
          <w:color w:val="AEAAAA" w:themeColor="background2" w:themeShade="BF"/>
          <w:sz w:val="22"/>
          <w:szCs w:val="22"/>
        </w:rPr>
        <w:t>a</w:t>
      </w:r>
      <w:r w:rsidRPr="00352B2E">
        <w:rPr>
          <w:rFonts w:asciiTheme="minorHAnsi" w:hAnsiTheme="minorHAnsi" w:cstheme="minorHAnsi"/>
          <w:bCs/>
          <w:color w:val="AEAAAA" w:themeColor="background2" w:themeShade="BF"/>
          <w:sz w:val="22"/>
          <w:szCs w:val="22"/>
        </w:rPr>
        <w:t xml:space="preserve">x. </w:t>
      </w:r>
      <w:r w:rsidR="00352B2E">
        <w:rPr>
          <w:rFonts w:asciiTheme="minorHAnsi" w:hAnsiTheme="minorHAnsi" w:cstheme="minorHAnsi"/>
          <w:bCs/>
          <w:color w:val="AEAAAA" w:themeColor="background2" w:themeShade="BF"/>
          <w:sz w:val="22"/>
          <w:szCs w:val="22"/>
        </w:rPr>
        <w:t>two</w:t>
      </w:r>
      <w:r w:rsidRPr="00352B2E">
        <w:rPr>
          <w:rFonts w:asciiTheme="minorHAnsi" w:hAnsiTheme="minorHAnsi" w:cstheme="minorHAnsi"/>
          <w:bCs/>
          <w:color w:val="AEAAAA" w:themeColor="background2" w:themeShade="BF"/>
          <w:sz w:val="22"/>
          <w:szCs w:val="22"/>
        </w:rPr>
        <w:t xml:space="preserve"> figur</w:t>
      </w:r>
      <w:r w:rsidR="00352B2E">
        <w:rPr>
          <w:rFonts w:asciiTheme="minorHAnsi" w:hAnsiTheme="minorHAnsi" w:cstheme="minorHAnsi"/>
          <w:bCs/>
          <w:color w:val="AEAAAA" w:themeColor="background2" w:themeShade="BF"/>
          <w:sz w:val="22"/>
          <w:szCs w:val="22"/>
        </w:rPr>
        <w:t>e</w:t>
      </w:r>
      <w:r w:rsidRPr="00352B2E">
        <w:rPr>
          <w:rFonts w:asciiTheme="minorHAnsi" w:hAnsiTheme="minorHAnsi" w:cstheme="minorHAnsi"/>
          <w:bCs/>
          <w:color w:val="AEAAAA" w:themeColor="background2" w:themeShade="BF"/>
          <w:sz w:val="22"/>
          <w:szCs w:val="22"/>
        </w:rPr>
        <w:t>s</w:t>
      </w:r>
      <w:r w:rsidR="00177425" w:rsidRPr="00352B2E">
        <w:rPr>
          <w:rFonts w:asciiTheme="minorHAnsi" w:hAnsiTheme="minorHAnsi" w:cstheme="minorHAnsi"/>
          <w:bCs/>
          <w:color w:val="AEAAAA" w:themeColor="background2" w:themeShade="BF"/>
          <w:sz w:val="22"/>
          <w:szCs w:val="22"/>
        </w:rPr>
        <w:t>)</w:t>
      </w:r>
      <w:r w:rsidR="00FD467D" w:rsidRPr="00352B2E">
        <w:rPr>
          <w:rFonts w:asciiTheme="majorHAnsi" w:hAnsiTheme="majorHAnsi" w:cstheme="majorHAnsi"/>
          <w:bCs/>
          <w:color w:val="AEAAAA" w:themeColor="background2" w:themeShade="BF"/>
        </w:rPr>
        <w:t>.</w:t>
      </w:r>
    </w:p>
    <w:p w14:paraId="49296EF1" w14:textId="6E7C24A6" w:rsidR="002B1256" w:rsidRPr="002B1256" w:rsidRDefault="002B1256" w:rsidP="002B1256">
      <w:pPr>
        <w:jc w:val="both"/>
        <w:rPr>
          <w:rFonts w:asciiTheme="majorHAnsi" w:hAnsiTheme="majorHAnsi" w:cstheme="majorHAnsi"/>
        </w:rPr>
      </w:pPr>
      <w:r w:rsidRPr="002B1256">
        <w:rPr>
          <w:rFonts w:asciiTheme="minorHAnsi" w:hAnsiTheme="minorHAnsi" w:cstheme="minorHAnsi"/>
          <w:b/>
          <w:sz w:val="22"/>
          <w:szCs w:val="22"/>
        </w:rPr>
        <w:t>Figur</w:t>
      </w:r>
      <w:r w:rsidR="00352B2E">
        <w:rPr>
          <w:rFonts w:asciiTheme="minorHAnsi" w:hAnsiTheme="minorHAnsi" w:cstheme="minorHAnsi"/>
          <w:b/>
          <w:sz w:val="22"/>
          <w:szCs w:val="22"/>
        </w:rPr>
        <w:t>e</w:t>
      </w:r>
      <w:r w:rsidRPr="002B1256">
        <w:rPr>
          <w:rFonts w:asciiTheme="minorHAnsi" w:hAnsiTheme="minorHAnsi" w:cstheme="minorHAnsi"/>
          <w:b/>
          <w:sz w:val="22"/>
          <w:szCs w:val="22"/>
        </w:rPr>
        <w:t xml:space="preserve"> 1</w:t>
      </w:r>
      <w:r w:rsidRPr="002B1256">
        <w:rPr>
          <w:rFonts w:asciiTheme="majorHAnsi" w:hAnsiTheme="majorHAnsi" w:cstheme="majorHAnsi"/>
        </w:rPr>
        <w:t xml:space="preserve">: </w:t>
      </w:r>
      <w:proofErr w:type="spellStart"/>
      <w:r w:rsidRPr="002B1256">
        <w:rPr>
          <w:rFonts w:asciiTheme="minorHAnsi" w:hAnsiTheme="minorHAnsi" w:cstheme="minorHAnsi"/>
          <w:bCs/>
          <w:color w:val="A6A6A6" w:themeColor="background1" w:themeShade="A6"/>
          <w:sz w:val="22"/>
          <w:szCs w:val="22"/>
        </w:rPr>
        <w:t>xxxXXXXxxx</w:t>
      </w:r>
      <w:proofErr w:type="spellEnd"/>
      <w:r w:rsidRPr="002B1256">
        <w:rPr>
          <w:rFonts w:asciiTheme="minorHAnsi" w:hAnsiTheme="minorHAnsi" w:cstheme="minorHAnsi"/>
          <w:bCs/>
          <w:color w:val="A6A6A6" w:themeColor="background1" w:themeShade="A6"/>
          <w:sz w:val="22"/>
          <w:szCs w:val="22"/>
        </w:rPr>
        <w:t xml:space="preserve"> [title]</w:t>
      </w:r>
    </w:p>
    <w:p w14:paraId="6779668F" w14:textId="67808473" w:rsidR="002B1256" w:rsidRPr="002B1256" w:rsidRDefault="002B1256" w:rsidP="00011FDD">
      <w:pPr>
        <w:jc w:val="both"/>
        <w:rPr>
          <w:rFonts w:asciiTheme="minorHAnsi" w:hAnsiTheme="minorHAnsi" w:cstheme="minorHAnsi"/>
          <w:b/>
          <w:sz w:val="22"/>
          <w:szCs w:val="22"/>
        </w:rPr>
      </w:pPr>
    </w:p>
    <w:p w14:paraId="040A7D3F" w14:textId="45AEEE4C" w:rsidR="002B1256" w:rsidRPr="002B1256" w:rsidRDefault="002B1256" w:rsidP="002B1256">
      <w:pPr>
        <w:jc w:val="both"/>
        <w:rPr>
          <w:rFonts w:asciiTheme="minorHAnsi" w:hAnsiTheme="minorHAnsi" w:cstheme="minorHAnsi"/>
          <w:b/>
          <w:sz w:val="22"/>
          <w:szCs w:val="22"/>
        </w:rPr>
      </w:pPr>
      <w:r>
        <w:rPr>
          <w:rFonts w:asciiTheme="minorHAnsi" w:hAnsiTheme="minorHAnsi" w:cstheme="minorHAnsi"/>
          <w:b/>
          <w:noProof/>
          <w:sz w:val="22"/>
          <w:szCs w:val="22"/>
          <w:lang w:val="pt-PT"/>
        </w:rPr>
        <mc:AlternateContent>
          <mc:Choice Requires="wps">
            <w:drawing>
              <wp:anchor distT="0" distB="0" distL="114300" distR="114300" simplePos="0" relativeHeight="251661312" behindDoc="0" locked="0" layoutInCell="1" allowOverlap="1" wp14:anchorId="0B7EAC89" wp14:editId="15ADC017">
                <wp:simplePos x="0" y="0"/>
                <wp:positionH relativeFrom="column">
                  <wp:posOffset>0</wp:posOffset>
                </wp:positionH>
                <wp:positionV relativeFrom="paragraph">
                  <wp:posOffset>175260</wp:posOffset>
                </wp:positionV>
                <wp:extent cx="2704290" cy="1527243"/>
                <wp:effectExtent l="0" t="0" r="13970" b="9525"/>
                <wp:wrapTopAndBottom/>
                <wp:docPr id="1558911554" name="Rectangle 1"/>
                <wp:cNvGraphicFramePr/>
                <a:graphic xmlns:a="http://schemas.openxmlformats.org/drawingml/2006/main">
                  <a:graphicData uri="http://schemas.microsoft.com/office/word/2010/wordprocessingShape">
                    <wps:wsp>
                      <wps:cNvSpPr/>
                      <wps:spPr>
                        <a:xfrm>
                          <a:off x="0" y="0"/>
                          <a:ext cx="2704290" cy="1527243"/>
                        </a:xfrm>
                        <a:prstGeom prst="rect">
                          <a:avLst/>
                        </a:prstGeom>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72BFAB" id="Rectangle 1" o:spid="_x0000_s1026" style="position:absolute;margin-left:0;margin-top:13.8pt;width:212.95pt;height:120.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" fillcolor="#a5a5a5 [3206]" strokecolor="#181818 [486]" strokeweight="1pt">
                <w10:wrap type="topAndBottom"/>
              </v:rect>
            </w:pict>
          </mc:Fallback>
        </mc:AlternateContent>
      </w:r>
    </w:p>
    <w:p w14:paraId="21737995" w14:textId="59BEAA81" w:rsidR="002B1256" w:rsidRPr="002B1256" w:rsidRDefault="002B1256" w:rsidP="002B1256">
      <w:pPr>
        <w:jc w:val="both"/>
        <w:rPr>
          <w:rFonts w:asciiTheme="majorHAnsi" w:hAnsiTheme="majorHAnsi" w:cstheme="majorHAnsi"/>
        </w:rPr>
      </w:pPr>
      <w:r w:rsidRPr="002B1256">
        <w:rPr>
          <w:rFonts w:asciiTheme="minorHAnsi" w:hAnsiTheme="minorHAnsi" w:cstheme="minorHAnsi"/>
          <w:b/>
          <w:sz w:val="22"/>
          <w:szCs w:val="22"/>
        </w:rPr>
        <w:t>Figur</w:t>
      </w:r>
      <w:r w:rsidR="00352B2E">
        <w:rPr>
          <w:rFonts w:asciiTheme="minorHAnsi" w:hAnsiTheme="minorHAnsi" w:cstheme="minorHAnsi"/>
          <w:b/>
          <w:sz w:val="22"/>
          <w:szCs w:val="22"/>
        </w:rPr>
        <w:t>e</w:t>
      </w:r>
      <w:r w:rsidRPr="002B1256">
        <w:rPr>
          <w:rFonts w:asciiTheme="minorHAnsi" w:hAnsiTheme="minorHAnsi" w:cstheme="minorHAnsi"/>
          <w:b/>
          <w:sz w:val="22"/>
          <w:szCs w:val="22"/>
        </w:rPr>
        <w:t xml:space="preserve"> </w:t>
      </w:r>
      <w:r>
        <w:rPr>
          <w:rFonts w:asciiTheme="minorHAnsi" w:hAnsiTheme="minorHAnsi" w:cstheme="minorHAnsi"/>
          <w:b/>
          <w:sz w:val="22"/>
          <w:szCs w:val="22"/>
        </w:rPr>
        <w:t>2</w:t>
      </w:r>
      <w:r w:rsidRPr="002B1256">
        <w:rPr>
          <w:rFonts w:asciiTheme="majorHAnsi" w:hAnsiTheme="majorHAnsi" w:cstheme="majorHAnsi"/>
        </w:rPr>
        <w:t xml:space="preserve">: </w:t>
      </w:r>
      <w:proofErr w:type="spellStart"/>
      <w:r w:rsidRPr="002B1256">
        <w:rPr>
          <w:rFonts w:asciiTheme="minorHAnsi" w:hAnsiTheme="minorHAnsi" w:cstheme="minorHAnsi"/>
          <w:bCs/>
          <w:color w:val="A6A6A6" w:themeColor="background1" w:themeShade="A6"/>
          <w:sz w:val="22"/>
          <w:szCs w:val="22"/>
        </w:rPr>
        <w:t>xxxXXXXxxx</w:t>
      </w:r>
      <w:proofErr w:type="spellEnd"/>
      <w:r w:rsidRPr="002B1256">
        <w:rPr>
          <w:rFonts w:asciiTheme="minorHAnsi" w:hAnsiTheme="minorHAnsi" w:cstheme="minorHAnsi"/>
          <w:bCs/>
          <w:color w:val="A6A6A6" w:themeColor="background1" w:themeShade="A6"/>
          <w:sz w:val="22"/>
          <w:szCs w:val="22"/>
        </w:rPr>
        <w:t xml:space="preserve"> [title]</w:t>
      </w:r>
    </w:p>
    <w:p w14:paraId="5C33F049" w14:textId="77777777" w:rsidR="00FD467D" w:rsidRPr="002B1256" w:rsidRDefault="00FD467D" w:rsidP="00011FDD">
      <w:pPr>
        <w:jc w:val="both"/>
        <w:rPr>
          <w:rFonts w:asciiTheme="minorHAnsi" w:hAnsiTheme="minorHAnsi" w:cstheme="minorHAnsi"/>
          <w:sz w:val="22"/>
          <w:szCs w:val="22"/>
        </w:rPr>
      </w:pPr>
    </w:p>
    <w:p w14:paraId="0FB7380A" w14:textId="77777777" w:rsidR="00E34B0E" w:rsidRPr="002B1256" w:rsidRDefault="00E34B0E" w:rsidP="00011FDD">
      <w:pPr>
        <w:spacing w:line="360" w:lineRule="auto"/>
        <w:rPr>
          <w:rFonts w:asciiTheme="minorHAnsi" w:hAnsiTheme="minorHAnsi" w:cstheme="minorHAnsi"/>
          <w:sz w:val="20"/>
          <w:szCs w:val="20"/>
        </w:rPr>
      </w:pPr>
    </w:p>
    <w:p w14:paraId="5ACECB8F" w14:textId="77777777" w:rsidR="00187436" w:rsidRPr="00745CF4" w:rsidRDefault="00187436" w:rsidP="00011FDD">
      <w:pPr>
        <w:spacing w:line="360" w:lineRule="auto"/>
        <w:rPr>
          <w:rFonts w:asciiTheme="minorHAnsi" w:hAnsiTheme="minorHAnsi" w:cstheme="minorHAnsi"/>
          <w:sz w:val="20"/>
          <w:szCs w:val="20"/>
        </w:rPr>
      </w:pPr>
    </w:p>
    <w:sectPr w:rsidR="00187436" w:rsidRPr="00745CF4" w:rsidSect="00683854">
      <w:headerReference w:type="default" r:id="rId7"/>
      <w:pgSz w:w="11900" w:h="16840"/>
      <w:pgMar w:top="1739" w:right="1128" w:bottom="1843" w:left="1276" w:header="163"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8FFA5" w14:textId="77777777" w:rsidR="00836765" w:rsidRDefault="00836765">
      <w:r>
        <w:separator/>
      </w:r>
    </w:p>
  </w:endnote>
  <w:endnote w:type="continuationSeparator" w:id="0">
    <w:p w14:paraId="16B1C6B5" w14:textId="77777777" w:rsidR="00836765" w:rsidRDefault="0083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utra Text TF-Book">
    <w:altName w:val="Times New Roman"/>
    <w:panose1 w:val="020B0604020202020204"/>
    <w:charset w:val="00"/>
    <w:family w:val="auto"/>
    <w:pitch w:val="variable"/>
    <w:sig w:usb0="800000AF" w:usb1="4000204A" w:usb2="00000000" w:usb3="00000000" w:csb0="00000009"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9D263" w14:textId="77777777" w:rsidR="00836765" w:rsidRDefault="00836765">
      <w:r>
        <w:separator/>
      </w:r>
    </w:p>
  </w:footnote>
  <w:footnote w:type="continuationSeparator" w:id="0">
    <w:p w14:paraId="43CC2DC9" w14:textId="77777777" w:rsidR="00836765" w:rsidRDefault="0083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0E46B" w14:textId="77777777" w:rsidR="00FC72BF" w:rsidRDefault="00FC72BF">
    <w:pPr>
      <w:pStyle w:val="Header"/>
    </w:pPr>
  </w:p>
  <w:p w14:paraId="50D7A4BA" w14:textId="77777777" w:rsidR="00FC72BF" w:rsidRPr="00FC72BF" w:rsidRDefault="00FC72BF">
    <w:pPr>
      <w:pStyle w:val="Header"/>
    </w:pPr>
  </w:p>
  <w:p w14:paraId="7BD754D3" w14:textId="0A481668" w:rsidR="00FD3DDF" w:rsidRPr="00FC72BF" w:rsidRDefault="00FD3DDF">
    <w:pPr>
      <w:pStyle w:val="Header"/>
      <w:rPr>
        <w:rFonts w:ascii="Arial" w:hAnsi="Arial" w:cs="Arial"/>
        <w:sz w:val="52"/>
        <w:szCs w:val="5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00D5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01A9EF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EB848E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0609AC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DB20EC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0C94067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99E875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7A4F30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E34896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4C670C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FDA97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50D4BAA"/>
    <w:multiLevelType w:val="hybridMultilevel"/>
    <w:tmpl w:val="602AAD92"/>
    <w:lvl w:ilvl="0" w:tplc="F74E17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B80C09"/>
    <w:multiLevelType w:val="hybridMultilevel"/>
    <w:tmpl w:val="6494148A"/>
    <w:lvl w:ilvl="0" w:tplc="0A4C606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1741036">
    <w:abstractNumId w:val="10"/>
  </w:num>
  <w:num w:numId="2" w16cid:durableId="224874904">
    <w:abstractNumId w:val="8"/>
  </w:num>
  <w:num w:numId="3" w16cid:durableId="1249997656">
    <w:abstractNumId w:val="7"/>
  </w:num>
  <w:num w:numId="4" w16cid:durableId="1498375665">
    <w:abstractNumId w:val="6"/>
  </w:num>
  <w:num w:numId="5" w16cid:durableId="378357338">
    <w:abstractNumId w:val="5"/>
  </w:num>
  <w:num w:numId="6" w16cid:durableId="696731912">
    <w:abstractNumId w:val="9"/>
  </w:num>
  <w:num w:numId="7" w16cid:durableId="1170291174">
    <w:abstractNumId w:val="4"/>
  </w:num>
  <w:num w:numId="8" w16cid:durableId="1377193229">
    <w:abstractNumId w:val="3"/>
  </w:num>
  <w:num w:numId="9" w16cid:durableId="1810317135">
    <w:abstractNumId w:val="2"/>
  </w:num>
  <w:num w:numId="10" w16cid:durableId="1428892294">
    <w:abstractNumId w:val="1"/>
  </w:num>
  <w:num w:numId="11" w16cid:durableId="1879276682">
    <w:abstractNumId w:val="0"/>
  </w:num>
  <w:num w:numId="12" w16cid:durableId="8026288">
    <w:abstractNumId w:val="11"/>
  </w:num>
  <w:num w:numId="13" w16cid:durableId="9983831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C6"/>
    <w:rsid w:val="00004C38"/>
    <w:rsid w:val="00007B8C"/>
    <w:rsid w:val="00011FDD"/>
    <w:rsid w:val="00050F90"/>
    <w:rsid w:val="00055D4D"/>
    <w:rsid w:val="000824A5"/>
    <w:rsid w:val="000B31C2"/>
    <w:rsid w:val="000F0030"/>
    <w:rsid w:val="000F6377"/>
    <w:rsid w:val="00102114"/>
    <w:rsid w:val="001052DF"/>
    <w:rsid w:val="001327CF"/>
    <w:rsid w:val="00133B87"/>
    <w:rsid w:val="0015009D"/>
    <w:rsid w:val="00165D86"/>
    <w:rsid w:val="00177425"/>
    <w:rsid w:val="00180D55"/>
    <w:rsid w:val="0018163C"/>
    <w:rsid w:val="00187436"/>
    <w:rsid w:val="00187775"/>
    <w:rsid w:val="001B0A8F"/>
    <w:rsid w:val="001B52CD"/>
    <w:rsid w:val="001C1982"/>
    <w:rsid w:val="001C63ED"/>
    <w:rsid w:val="001F4E0D"/>
    <w:rsid w:val="001F7830"/>
    <w:rsid w:val="00201D8F"/>
    <w:rsid w:val="0020409A"/>
    <w:rsid w:val="00211A76"/>
    <w:rsid w:val="00215675"/>
    <w:rsid w:val="00223AB1"/>
    <w:rsid w:val="002416A0"/>
    <w:rsid w:val="002444B0"/>
    <w:rsid w:val="0025781D"/>
    <w:rsid w:val="00283670"/>
    <w:rsid w:val="002B1256"/>
    <w:rsid w:val="002D44B6"/>
    <w:rsid w:val="002E1886"/>
    <w:rsid w:val="002E3EBB"/>
    <w:rsid w:val="002F7525"/>
    <w:rsid w:val="0030437C"/>
    <w:rsid w:val="00310B3B"/>
    <w:rsid w:val="003118E7"/>
    <w:rsid w:val="00327B79"/>
    <w:rsid w:val="00330AC7"/>
    <w:rsid w:val="0033228D"/>
    <w:rsid w:val="00342C50"/>
    <w:rsid w:val="00343692"/>
    <w:rsid w:val="00351AAF"/>
    <w:rsid w:val="00352B2E"/>
    <w:rsid w:val="003559F4"/>
    <w:rsid w:val="003600A8"/>
    <w:rsid w:val="00361829"/>
    <w:rsid w:val="00366D85"/>
    <w:rsid w:val="00394DF2"/>
    <w:rsid w:val="003965E9"/>
    <w:rsid w:val="00396D68"/>
    <w:rsid w:val="003A4E98"/>
    <w:rsid w:val="003B0480"/>
    <w:rsid w:val="003B1895"/>
    <w:rsid w:val="003B3FD8"/>
    <w:rsid w:val="003B431A"/>
    <w:rsid w:val="003C6242"/>
    <w:rsid w:val="003E36AC"/>
    <w:rsid w:val="003E6EA6"/>
    <w:rsid w:val="004108A4"/>
    <w:rsid w:val="0043032C"/>
    <w:rsid w:val="00431BE1"/>
    <w:rsid w:val="00432E13"/>
    <w:rsid w:val="00442F1E"/>
    <w:rsid w:val="00444EC5"/>
    <w:rsid w:val="00445F1A"/>
    <w:rsid w:val="0045346A"/>
    <w:rsid w:val="0046190D"/>
    <w:rsid w:val="00466C21"/>
    <w:rsid w:val="00477B7C"/>
    <w:rsid w:val="004A0CEB"/>
    <w:rsid w:val="004B76A6"/>
    <w:rsid w:val="004D74E1"/>
    <w:rsid w:val="004E7C51"/>
    <w:rsid w:val="004F1A11"/>
    <w:rsid w:val="00506FF6"/>
    <w:rsid w:val="00553837"/>
    <w:rsid w:val="0056498B"/>
    <w:rsid w:val="00566314"/>
    <w:rsid w:val="00572620"/>
    <w:rsid w:val="00584091"/>
    <w:rsid w:val="00586476"/>
    <w:rsid w:val="005A3020"/>
    <w:rsid w:val="005B5729"/>
    <w:rsid w:val="005B621F"/>
    <w:rsid w:val="005C4332"/>
    <w:rsid w:val="005C4D50"/>
    <w:rsid w:val="005D300D"/>
    <w:rsid w:val="005D351D"/>
    <w:rsid w:val="005D6062"/>
    <w:rsid w:val="005D7ED6"/>
    <w:rsid w:val="005E496E"/>
    <w:rsid w:val="006263A5"/>
    <w:rsid w:val="00632FCC"/>
    <w:rsid w:val="00643B03"/>
    <w:rsid w:val="0067749E"/>
    <w:rsid w:val="00683854"/>
    <w:rsid w:val="00685FB4"/>
    <w:rsid w:val="00691344"/>
    <w:rsid w:val="006949EE"/>
    <w:rsid w:val="006A14E1"/>
    <w:rsid w:val="006A1F7C"/>
    <w:rsid w:val="006A51D3"/>
    <w:rsid w:val="006A7D07"/>
    <w:rsid w:val="006C295C"/>
    <w:rsid w:val="006C3251"/>
    <w:rsid w:val="006D4921"/>
    <w:rsid w:val="006D6DEB"/>
    <w:rsid w:val="006E7386"/>
    <w:rsid w:val="006F762F"/>
    <w:rsid w:val="00702195"/>
    <w:rsid w:val="0072691F"/>
    <w:rsid w:val="00735C2F"/>
    <w:rsid w:val="00745CF4"/>
    <w:rsid w:val="007507C9"/>
    <w:rsid w:val="00750C68"/>
    <w:rsid w:val="00752C30"/>
    <w:rsid w:val="0075698B"/>
    <w:rsid w:val="00765741"/>
    <w:rsid w:val="00770BAB"/>
    <w:rsid w:val="00772E77"/>
    <w:rsid w:val="0077408E"/>
    <w:rsid w:val="00781093"/>
    <w:rsid w:val="0078522B"/>
    <w:rsid w:val="00792396"/>
    <w:rsid w:val="007B033A"/>
    <w:rsid w:val="007D4F6F"/>
    <w:rsid w:val="007D5B12"/>
    <w:rsid w:val="007E69C9"/>
    <w:rsid w:val="007F5AE1"/>
    <w:rsid w:val="00817ACA"/>
    <w:rsid w:val="00823B89"/>
    <w:rsid w:val="00824E66"/>
    <w:rsid w:val="00831653"/>
    <w:rsid w:val="00836765"/>
    <w:rsid w:val="008560DF"/>
    <w:rsid w:val="00857127"/>
    <w:rsid w:val="00860169"/>
    <w:rsid w:val="00876EF3"/>
    <w:rsid w:val="008801F9"/>
    <w:rsid w:val="00883462"/>
    <w:rsid w:val="008B5C19"/>
    <w:rsid w:val="008C52DF"/>
    <w:rsid w:val="008C655F"/>
    <w:rsid w:val="008E5E80"/>
    <w:rsid w:val="009457B4"/>
    <w:rsid w:val="00954CA9"/>
    <w:rsid w:val="00956D33"/>
    <w:rsid w:val="00962FBD"/>
    <w:rsid w:val="00986150"/>
    <w:rsid w:val="0099335E"/>
    <w:rsid w:val="00994639"/>
    <w:rsid w:val="009B2C2A"/>
    <w:rsid w:val="009B6EAB"/>
    <w:rsid w:val="009E2E63"/>
    <w:rsid w:val="009F4BC6"/>
    <w:rsid w:val="00A05196"/>
    <w:rsid w:val="00A1447C"/>
    <w:rsid w:val="00A14A0A"/>
    <w:rsid w:val="00A261DA"/>
    <w:rsid w:val="00A32671"/>
    <w:rsid w:val="00A43943"/>
    <w:rsid w:val="00A555F6"/>
    <w:rsid w:val="00A5638B"/>
    <w:rsid w:val="00A7347B"/>
    <w:rsid w:val="00A8515B"/>
    <w:rsid w:val="00A85FE3"/>
    <w:rsid w:val="00A930B6"/>
    <w:rsid w:val="00AA24C6"/>
    <w:rsid w:val="00AD6FB3"/>
    <w:rsid w:val="00AD760C"/>
    <w:rsid w:val="00AE557D"/>
    <w:rsid w:val="00AE7ECE"/>
    <w:rsid w:val="00B06EB7"/>
    <w:rsid w:val="00B37A25"/>
    <w:rsid w:val="00B44667"/>
    <w:rsid w:val="00B52C7F"/>
    <w:rsid w:val="00BA02AE"/>
    <w:rsid w:val="00BB4344"/>
    <w:rsid w:val="00BB443F"/>
    <w:rsid w:val="00BC4C4B"/>
    <w:rsid w:val="00BD2576"/>
    <w:rsid w:val="00BF5150"/>
    <w:rsid w:val="00C0103F"/>
    <w:rsid w:val="00C04AE0"/>
    <w:rsid w:val="00C10ABA"/>
    <w:rsid w:val="00C221AF"/>
    <w:rsid w:val="00C472B5"/>
    <w:rsid w:val="00C65976"/>
    <w:rsid w:val="00C703E9"/>
    <w:rsid w:val="00C755BF"/>
    <w:rsid w:val="00C866F5"/>
    <w:rsid w:val="00C8694E"/>
    <w:rsid w:val="00C90879"/>
    <w:rsid w:val="00C92653"/>
    <w:rsid w:val="00CB36D5"/>
    <w:rsid w:val="00CD2333"/>
    <w:rsid w:val="00D161EC"/>
    <w:rsid w:val="00D22865"/>
    <w:rsid w:val="00D27A0F"/>
    <w:rsid w:val="00D53293"/>
    <w:rsid w:val="00D53B13"/>
    <w:rsid w:val="00D55770"/>
    <w:rsid w:val="00D7745B"/>
    <w:rsid w:val="00D8543E"/>
    <w:rsid w:val="00DB58B7"/>
    <w:rsid w:val="00DD0834"/>
    <w:rsid w:val="00DD11CF"/>
    <w:rsid w:val="00DE02D5"/>
    <w:rsid w:val="00E06069"/>
    <w:rsid w:val="00E22D3B"/>
    <w:rsid w:val="00E34B0E"/>
    <w:rsid w:val="00E45C08"/>
    <w:rsid w:val="00E50D35"/>
    <w:rsid w:val="00E66977"/>
    <w:rsid w:val="00E66AF7"/>
    <w:rsid w:val="00E70A93"/>
    <w:rsid w:val="00E726FD"/>
    <w:rsid w:val="00E80F83"/>
    <w:rsid w:val="00E81B89"/>
    <w:rsid w:val="00E83D69"/>
    <w:rsid w:val="00E85617"/>
    <w:rsid w:val="00E87B9F"/>
    <w:rsid w:val="00E9018E"/>
    <w:rsid w:val="00EA4713"/>
    <w:rsid w:val="00EB262C"/>
    <w:rsid w:val="00EB4163"/>
    <w:rsid w:val="00EC22FB"/>
    <w:rsid w:val="00EC2BD6"/>
    <w:rsid w:val="00EC375F"/>
    <w:rsid w:val="00EC4716"/>
    <w:rsid w:val="00ED328C"/>
    <w:rsid w:val="00EE6F36"/>
    <w:rsid w:val="00F231AA"/>
    <w:rsid w:val="00F45F4D"/>
    <w:rsid w:val="00F7343D"/>
    <w:rsid w:val="00F902C3"/>
    <w:rsid w:val="00F94261"/>
    <w:rsid w:val="00FA2E75"/>
    <w:rsid w:val="00FA6D9E"/>
    <w:rsid w:val="00FB2048"/>
    <w:rsid w:val="00FC72BF"/>
    <w:rsid w:val="00FD20CA"/>
    <w:rsid w:val="00FD33D0"/>
    <w:rsid w:val="00FD3DDF"/>
    <w:rsid w:val="00FD467D"/>
    <w:rsid w:val="00FD5DD5"/>
    <w:rsid w:val="00FD75B7"/>
    <w:rsid w:val="00FE7704"/>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BDEB3A"/>
  <w15:chartTrackingRefBased/>
  <w15:docId w15:val="{9DC80B92-6519-4327-AF5E-E1B17B40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54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ULORETREAT">
    <w:name w:val="TITULO_RETREAT"/>
    <w:basedOn w:val="Normal"/>
    <w:autoRedefine/>
    <w:qFormat/>
    <w:rsid w:val="00D43134"/>
    <w:pPr>
      <w:spacing w:line="360" w:lineRule="auto"/>
    </w:pPr>
    <w:rPr>
      <w:rFonts w:ascii="Neutra Text TF-Book" w:eastAsia="Times New Roman" w:hAnsi="Neutra Text TF-Book" w:cs="Arial"/>
      <w:b/>
      <w:bCs/>
      <w:sz w:val="28"/>
    </w:rPr>
  </w:style>
  <w:style w:type="character" w:styleId="Hyperlink">
    <w:name w:val="Hyperlink"/>
    <w:rsid w:val="009F4BC6"/>
    <w:rPr>
      <w:color w:val="0000FF"/>
      <w:u w:val="single"/>
    </w:rPr>
  </w:style>
  <w:style w:type="character" w:styleId="FollowedHyperlink">
    <w:name w:val="FollowedHyperlink"/>
    <w:rsid w:val="009F4BC6"/>
    <w:rPr>
      <w:color w:val="800080"/>
      <w:u w:val="single"/>
    </w:rPr>
  </w:style>
  <w:style w:type="table" w:styleId="TableGrid">
    <w:name w:val="Table Grid"/>
    <w:basedOn w:val="TableNormal"/>
    <w:uiPriority w:val="59"/>
    <w:rsid w:val="009F4BC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7466D4"/>
    <w:rPr>
      <w:rFonts w:ascii="Lucida Grande" w:hAnsi="Lucida Grande"/>
      <w:sz w:val="18"/>
      <w:szCs w:val="18"/>
      <w:lang w:val="x-none" w:eastAsia="x-none"/>
    </w:rPr>
  </w:style>
  <w:style w:type="character" w:customStyle="1" w:styleId="BalloonTextChar">
    <w:name w:val="Balloon Text Char"/>
    <w:link w:val="BalloonText"/>
    <w:rsid w:val="007466D4"/>
    <w:rPr>
      <w:rFonts w:ascii="Lucida Grande" w:hAnsi="Lucida Grande"/>
      <w:sz w:val="18"/>
      <w:szCs w:val="18"/>
    </w:rPr>
  </w:style>
  <w:style w:type="paragraph" w:styleId="Header">
    <w:name w:val="header"/>
    <w:basedOn w:val="Normal"/>
    <w:link w:val="HeaderChar"/>
    <w:rsid w:val="00CD6B91"/>
    <w:pPr>
      <w:tabs>
        <w:tab w:val="center" w:pos="4320"/>
        <w:tab w:val="right" w:pos="8640"/>
      </w:tabs>
    </w:pPr>
  </w:style>
  <w:style w:type="character" w:customStyle="1" w:styleId="HeaderChar">
    <w:name w:val="Header Char"/>
    <w:basedOn w:val="DefaultParagraphFont"/>
    <w:link w:val="Header"/>
    <w:rsid w:val="00CD6B91"/>
  </w:style>
  <w:style w:type="paragraph" w:styleId="Footer">
    <w:name w:val="footer"/>
    <w:basedOn w:val="Normal"/>
    <w:link w:val="FooterChar"/>
    <w:rsid w:val="00CD6B91"/>
    <w:pPr>
      <w:tabs>
        <w:tab w:val="center" w:pos="4320"/>
        <w:tab w:val="right" w:pos="8640"/>
      </w:tabs>
    </w:pPr>
  </w:style>
  <w:style w:type="character" w:customStyle="1" w:styleId="FooterChar">
    <w:name w:val="Footer Char"/>
    <w:basedOn w:val="DefaultParagraphFont"/>
    <w:link w:val="Footer"/>
    <w:rsid w:val="00CD6B91"/>
  </w:style>
  <w:style w:type="paragraph" w:styleId="NormalWeb">
    <w:name w:val="Normal (Web)"/>
    <w:basedOn w:val="Normal"/>
    <w:uiPriority w:val="99"/>
    <w:unhideWhenUsed/>
    <w:rsid w:val="007475CC"/>
    <w:pPr>
      <w:spacing w:before="100" w:beforeAutospacing="1" w:after="100" w:afterAutospacing="1"/>
    </w:pPr>
    <w:rPr>
      <w:rFonts w:ascii="Times New Roman" w:eastAsia="Times New Roman" w:hAnsi="Times New Roman"/>
      <w:lang w:val="pt-PT" w:eastAsia="pt-PT"/>
    </w:rPr>
  </w:style>
  <w:style w:type="character" w:styleId="Strong">
    <w:name w:val="Strong"/>
    <w:uiPriority w:val="22"/>
    <w:qFormat/>
    <w:rsid w:val="00F31782"/>
    <w:rPr>
      <w:b/>
      <w:bCs/>
    </w:rPr>
  </w:style>
  <w:style w:type="paragraph" w:customStyle="1" w:styleId="ListaColorida-Cor11">
    <w:name w:val="Lista Colorida - Cor 11"/>
    <w:basedOn w:val="Normal"/>
    <w:uiPriority w:val="34"/>
    <w:qFormat/>
    <w:rsid w:val="006A14E1"/>
    <w:pPr>
      <w:ind w:left="720"/>
      <w:contextualSpacing/>
    </w:pPr>
    <w:rPr>
      <w:rFonts w:eastAsia="MS Mincho"/>
      <w:lang w:eastAsia="ja-JP"/>
    </w:rPr>
  </w:style>
  <w:style w:type="character" w:customStyle="1" w:styleId="highlight">
    <w:name w:val="highlight"/>
    <w:rsid w:val="00F7343D"/>
  </w:style>
  <w:style w:type="paragraph" w:styleId="ListParagraph">
    <w:name w:val="List Paragraph"/>
    <w:basedOn w:val="Normal"/>
    <w:uiPriority w:val="34"/>
    <w:qFormat/>
    <w:rsid w:val="00E34B0E"/>
    <w:pPr>
      <w:ind w:left="720"/>
      <w:contextualSpacing/>
    </w:pPr>
    <w:rPr>
      <w:rFonts w:eastAsia="MS Mincho"/>
      <w:lang w:val="pt-PT"/>
    </w:rPr>
  </w:style>
  <w:style w:type="character" w:styleId="CommentReference">
    <w:name w:val="annotation reference"/>
    <w:basedOn w:val="DefaultParagraphFont"/>
    <w:rsid w:val="00102114"/>
    <w:rPr>
      <w:sz w:val="16"/>
      <w:szCs w:val="16"/>
    </w:rPr>
  </w:style>
  <w:style w:type="paragraph" w:styleId="CommentText">
    <w:name w:val="annotation text"/>
    <w:basedOn w:val="Normal"/>
    <w:link w:val="CommentTextChar"/>
    <w:rsid w:val="00102114"/>
    <w:rPr>
      <w:sz w:val="20"/>
      <w:szCs w:val="20"/>
    </w:rPr>
  </w:style>
  <w:style w:type="character" w:customStyle="1" w:styleId="CommentTextChar">
    <w:name w:val="Comment Text Char"/>
    <w:basedOn w:val="DefaultParagraphFont"/>
    <w:link w:val="CommentText"/>
    <w:rsid w:val="00102114"/>
  </w:style>
  <w:style w:type="paragraph" w:styleId="CommentSubject">
    <w:name w:val="annotation subject"/>
    <w:basedOn w:val="CommentText"/>
    <w:next w:val="CommentText"/>
    <w:link w:val="CommentSubjectChar"/>
    <w:rsid w:val="00102114"/>
    <w:rPr>
      <w:b/>
      <w:bCs/>
    </w:rPr>
  </w:style>
  <w:style w:type="character" w:customStyle="1" w:styleId="CommentSubjectChar">
    <w:name w:val="Comment Subject Char"/>
    <w:basedOn w:val="CommentTextChar"/>
    <w:link w:val="CommentSubject"/>
    <w:rsid w:val="00102114"/>
    <w:rPr>
      <w:b/>
      <w:bCs/>
    </w:rPr>
  </w:style>
  <w:style w:type="character" w:styleId="BookTitle">
    <w:name w:val="Book Title"/>
    <w:basedOn w:val="DefaultParagraphFont"/>
    <w:qFormat/>
    <w:rsid w:val="00A7347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74086">
      <w:bodyDiv w:val="1"/>
      <w:marLeft w:val="0"/>
      <w:marRight w:val="0"/>
      <w:marTop w:val="0"/>
      <w:marBottom w:val="0"/>
      <w:divBdr>
        <w:top w:val="none" w:sz="0" w:space="0" w:color="auto"/>
        <w:left w:val="none" w:sz="0" w:space="0" w:color="auto"/>
        <w:bottom w:val="none" w:sz="0" w:space="0" w:color="auto"/>
        <w:right w:val="none" w:sz="0" w:space="0" w:color="auto"/>
      </w:divBdr>
    </w:div>
    <w:div w:id="729308571">
      <w:bodyDiv w:val="1"/>
      <w:marLeft w:val="0"/>
      <w:marRight w:val="0"/>
      <w:marTop w:val="0"/>
      <w:marBottom w:val="0"/>
      <w:divBdr>
        <w:top w:val="none" w:sz="0" w:space="0" w:color="auto"/>
        <w:left w:val="none" w:sz="0" w:space="0" w:color="auto"/>
        <w:bottom w:val="none" w:sz="0" w:space="0" w:color="auto"/>
        <w:right w:val="none" w:sz="0" w:space="0" w:color="auto"/>
      </w:divBdr>
      <w:divsChild>
        <w:div w:id="2030713130">
          <w:marLeft w:val="0"/>
          <w:marRight w:val="0"/>
          <w:marTop w:val="450"/>
          <w:marBottom w:val="375"/>
          <w:divBdr>
            <w:top w:val="none" w:sz="0" w:space="0" w:color="auto"/>
            <w:left w:val="none" w:sz="0" w:space="0" w:color="auto"/>
            <w:bottom w:val="none" w:sz="0" w:space="0" w:color="auto"/>
            <w:right w:val="none" w:sz="0" w:space="0" w:color="auto"/>
          </w:divBdr>
          <w:divsChild>
            <w:div w:id="1604265289">
              <w:marLeft w:val="0"/>
              <w:marRight w:val="0"/>
              <w:marTop w:val="600"/>
              <w:marBottom w:val="0"/>
              <w:divBdr>
                <w:top w:val="none" w:sz="0" w:space="0" w:color="auto"/>
                <w:left w:val="none" w:sz="0" w:space="0" w:color="auto"/>
                <w:bottom w:val="none" w:sz="0" w:space="0" w:color="auto"/>
                <w:right w:val="none" w:sz="0" w:space="0" w:color="auto"/>
              </w:divBdr>
              <w:divsChild>
                <w:div w:id="516429678">
                  <w:marLeft w:val="3750"/>
                  <w:marRight w:val="0"/>
                  <w:marTop w:val="0"/>
                  <w:marBottom w:val="0"/>
                  <w:divBdr>
                    <w:top w:val="none" w:sz="0" w:space="0" w:color="auto"/>
                    <w:left w:val="none" w:sz="0" w:space="0" w:color="auto"/>
                    <w:bottom w:val="none" w:sz="0" w:space="0" w:color="auto"/>
                    <w:right w:val="none" w:sz="0" w:space="0" w:color="auto"/>
                  </w:divBdr>
                  <w:divsChild>
                    <w:div w:id="1481077185">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878861327">
      <w:bodyDiv w:val="1"/>
      <w:marLeft w:val="0"/>
      <w:marRight w:val="0"/>
      <w:marTop w:val="0"/>
      <w:marBottom w:val="0"/>
      <w:divBdr>
        <w:top w:val="none" w:sz="0" w:space="0" w:color="auto"/>
        <w:left w:val="none" w:sz="0" w:space="0" w:color="auto"/>
        <w:bottom w:val="none" w:sz="0" w:space="0" w:color="auto"/>
        <w:right w:val="none" w:sz="0" w:space="0" w:color="auto"/>
      </w:divBdr>
      <w:divsChild>
        <w:div w:id="1115443834">
          <w:marLeft w:val="0"/>
          <w:marRight w:val="0"/>
          <w:marTop w:val="450"/>
          <w:marBottom w:val="375"/>
          <w:divBdr>
            <w:top w:val="none" w:sz="0" w:space="0" w:color="auto"/>
            <w:left w:val="none" w:sz="0" w:space="0" w:color="auto"/>
            <w:bottom w:val="none" w:sz="0" w:space="0" w:color="auto"/>
            <w:right w:val="none" w:sz="0" w:space="0" w:color="auto"/>
          </w:divBdr>
          <w:divsChild>
            <w:div w:id="498229827">
              <w:marLeft w:val="0"/>
              <w:marRight w:val="0"/>
              <w:marTop w:val="600"/>
              <w:marBottom w:val="0"/>
              <w:divBdr>
                <w:top w:val="none" w:sz="0" w:space="0" w:color="auto"/>
                <w:left w:val="none" w:sz="0" w:space="0" w:color="auto"/>
                <w:bottom w:val="none" w:sz="0" w:space="0" w:color="auto"/>
                <w:right w:val="none" w:sz="0" w:space="0" w:color="auto"/>
              </w:divBdr>
              <w:divsChild>
                <w:div w:id="131020267">
                  <w:marLeft w:val="3750"/>
                  <w:marRight w:val="0"/>
                  <w:marTop w:val="0"/>
                  <w:marBottom w:val="0"/>
                  <w:divBdr>
                    <w:top w:val="none" w:sz="0" w:space="0" w:color="auto"/>
                    <w:left w:val="none" w:sz="0" w:space="0" w:color="auto"/>
                    <w:bottom w:val="none" w:sz="0" w:space="0" w:color="auto"/>
                    <w:right w:val="none" w:sz="0" w:space="0" w:color="auto"/>
                  </w:divBdr>
                  <w:divsChild>
                    <w:div w:id="1612123831">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1145242980">
      <w:bodyDiv w:val="1"/>
      <w:marLeft w:val="0"/>
      <w:marRight w:val="0"/>
      <w:marTop w:val="0"/>
      <w:marBottom w:val="0"/>
      <w:divBdr>
        <w:top w:val="none" w:sz="0" w:space="0" w:color="auto"/>
        <w:left w:val="none" w:sz="0" w:space="0" w:color="auto"/>
        <w:bottom w:val="none" w:sz="0" w:space="0" w:color="auto"/>
        <w:right w:val="none" w:sz="0" w:space="0" w:color="auto"/>
      </w:divBdr>
    </w:div>
    <w:div w:id="1461074819">
      <w:bodyDiv w:val="1"/>
      <w:marLeft w:val="0"/>
      <w:marRight w:val="0"/>
      <w:marTop w:val="0"/>
      <w:marBottom w:val="0"/>
      <w:divBdr>
        <w:top w:val="none" w:sz="0" w:space="0" w:color="auto"/>
        <w:left w:val="none" w:sz="0" w:space="0" w:color="auto"/>
        <w:bottom w:val="none" w:sz="0" w:space="0" w:color="auto"/>
        <w:right w:val="none" w:sz="0" w:space="0" w:color="auto"/>
      </w:divBdr>
    </w:div>
    <w:div w:id="1485853524">
      <w:bodyDiv w:val="1"/>
      <w:marLeft w:val="0"/>
      <w:marRight w:val="0"/>
      <w:marTop w:val="0"/>
      <w:marBottom w:val="0"/>
      <w:divBdr>
        <w:top w:val="none" w:sz="0" w:space="0" w:color="auto"/>
        <w:left w:val="none" w:sz="0" w:space="0" w:color="auto"/>
        <w:bottom w:val="none" w:sz="0" w:space="0" w:color="auto"/>
        <w:right w:val="none" w:sz="0" w:space="0" w:color="auto"/>
      </w:divBdr>
    </w:div>
    <w:div w:id="2042779558">
      <w:bodyDiv w:val="1"/>
      <w:marLeft w:val="0"/>
      <w:marRight w:val="0"/>
      <w:marTop w:val="0"/>
      <w:marBottom w:val="0"/>
      <w:divBdr>
        <w:top w:val="none" w:sz="0" w:space="0" w:color="auto"/>
        <w:left w:val="none" w:sz="0" w:space="0" w:color="auto"/>
        <w:bottom w:val="none" w:sz="0" w:space="0" w:color="auto"/>
        <w:right w:val="none" w:sz="0" w:space="0" w:color="auto"/>
      </w:divBdr>
    </w:div>
    <w:div w:id="2054116940">
      <w:bodyDiv w:val="1"/>
      <w:marLeft w:val="0"/>
      <w:marRight w:val="0"/>
      <w:marTop w:val="0"/>
      <w:marBottom w:val="0"/>
      <w:divBdr>
        <w:top w:val="none" w:sz="0" w:space="0" w:color="auto"/>
        <w:left w:val="none" w:sz="0" w:space="0" w:color="auto"/>
        <w:bottom w:val="none" w:sz="0" w:space="0" w:color="auto"/>
        <w:right w:val="none" w:sz="0" w:space="0" w:color="auto"/>
      </w:divBdr>
    </w:div>
    <w:div w:id="214429992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297</Words>
  <Characters>1693</Characters>
  <Application>Microsoft Office Word</Application>
  <DocSecurity>0</DocSecurity>
  <Lines>14</Lines>
  <Paragraphs>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ibmc.ineb</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for Science Communication</dc:creator>
  <cp:keywords/>
  <cp:lastModifiedBy>Marta Fernandes</cp:lastModifiedBy>
  <cp:revision>9</cp:revision>
  <cp:lastPrinted>2012-01-27T13:30:00Z</cp:lastPrinted>
  <dcterms:created xsi:type="dcterms:W3CDTF">2025-04-02T13:56:00Z</dcterms:created>
  <dcterms:modified xsi:type="dcterms:W3CDTF">2025-04-03T16:10:00Z</dcterms:modified>
</cp:coreProperties>
</file>